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33" w:rsidRDefault="006A79DC">
      <w:pPr>
        <w:pStyle w:val="a4"/>
        <w:spacing w:line="230" w:lineRule="auto"/>
        <w:rPr>
          <w:lang w:eastAsia="zh-TW"/>
        </w:rPr>
      </w:pPr>
      <w:r>
        <w:rPr>
          <w:lang w:eastAsia="zh-TW"/>
        </w:rPr>
        <w:t>台灣首府大學</w:t>
      </w:r>
      <w:r>
        <w:rPr>
          <w:lang w:eastAsia="zh-TW"/>
        </w:rPr>
        <w:t>○○○○</w:t>
      </w:r>
      <w:r>
        <w:rPr>
          <w:lang w:eastAsia="zh-TW"/>
        </w:rPr>
        <w:t>學系</w:t>
      </w:r>
      <w:r>
        <w:rPr>
          <w:rFonts w:ascii="Times New Roman" w:eastAsia="Times New Roman" w:hAnsi="Times New Roman"/>
          <w:b/>
          <w:lang w:eastAsia="zh-TW"/>
        </w:rPr>
        <w:t>(</w:t>
      </w:r>
      <w:r>
        <w:rPr>
          <w:lang w:eastAsia="zh-TW"/>
        </w:rPr>
        <w:t>研究所</w:t>
      </w:r>
      <w:r>
        <w:rPr>
          <w:rFonts w:ascii="Times New Roman" w:eastAsia="Times New Roman" w:hAnsi="Times New Roman"/>
          <w:b/>
          <w:lang w:eastAsia="zh-TW"/>
        </w:rPr>
        <w:t>)</w:t>
      </w:r>
      <w:r>
        <w:rPr>
          <w:rFonts w:ascii="Times New Roman" w:eastAsia="Times New Roman" w:hAnsi="Times New Roman"/>
          <w:b/>
          <w:spacing w:val="-77"/>
          <w:lang w:eastAsia="zh-TW"/>
        </w:rPr>
        <w:t xml:space="preserve"> </w:t>
      </w:r>
      <w:r>
        <w:rPr>
          <w:lang w:eastAsia="zh-TW"/>
        </w:rPr>
        <w:t>學位論文</w:t>
      </w:r>
      <w:r>
        <w:rPr>
          <w:rFonts w:ascii="Times New Roman" w:eastAsia="Times New Roman" w:hAnsi="Times New Roman"/>
          <w:b/>
          <w:lang w:eastAsia="zh-TW"/>
        </w:rPr>
        <w:t>(</w:t>
      </w:r>
      <w:r>
        <w:rPr>
          <w:lang w:eastAsia="zh-TW"/>
        </w:rPr>
        <w:t>完稿</w:t>
      </w:r>
      <w:r>
        <w:rPr>
          <w:rFonts w:ascii="Times New Roman" w:eastAsia="Times New Roman" w:hAnsi="Times New Roman"/>
          <w:b/>
          <w:lang w:eastAsia="zh-TW"/>
        </w:rPr>
        <w:t>)</w:t>
      </w:r>
      <w:r>
        <w:rPr>
          <w:lang w:eastAsia="zh-TW"/>
        </w:rPr>
        <w:t>原創性比對檢核表</w:t>
      </w:r>
    </w:p>
    <w:p w:rsidR="005C7933" w:rsidRDefault="005C7933">
      <w:pPr>
        <w:pStyle w:val="a3"/>
        <w:spacing w:before="6"/>
        <w:rPr>
          <w:sz w:val="31"/>
          <w:lang w:eastAsia="zh-TW"/>
        </w:rPr>
      </w:pPr>
    </w:p>
    <w:p w:rsidR="005C7933" w:rsidRDefault="006A79DC">
      <w:pPr>
        <w:spacing w:line="343" w:lineRule="auto"/>
        <w:ind w:left="472" w:right="6165"/>
        <w:rPr>
          <w:sz w:val="28"/>
          <w:lang w:eastAsia="zh-TW"/>
        </w:rPr>
      </w:pPr>
      <w:r>
        <w:rPr>
          <w:sz w:val="28"/>
          <w:lang w:eastAsia="zh-TW"/>
        </w:rPr>
        <w:t>姓名：</w:t>
      </w:r>
      <w:r>
        <w:rPr>
          <w:spacing w:val="-137"/>
          <w:sz w:val="28"/>
          <w:lang w:eastAsia="zh-TW"/>
        </w:rPr>
        <w:t xml:space="preserve"> </w:t>
      </w:r>
      <w:r>
        <w:rPr>
          <w:sz w:val="28"/>
          <w:lang w:eastAsia="zh-TW"/>
        </w:rPr>
        <w:t>學號：</w:t>
      </w:r>
    </w:p>
    <w:p w:rsidR="005C7933" w:rsidRDefault="006A79DC">
      <w:pPr>
        <w:spacing w:before="1"/>
        <w:ind w:left="472"/>
        <w:rPr>
          <w:sz w:val="28"/>
          <w:lang w:eastAsia="zh-TW"/>
        </w:rPr>
      </w:pPr>
      <w:r>
        <w:rPr>
          <w:sz w:val="28"/>
          <w:lang w:eastAsia="zh-TW"/>
        </w:rPr>
        <w:t>論文題目：</w:t>
      </w:r>
    </w:p>
    <w:p w:rsidR="005C7933" w:rsidRDefault="006A79DC">
      <w:pPr>
        <w:tabs>
          <w:tab w:val="left" w:pos="3134"/>
          <w:tab w:val="left" w:pos="4114"/>
          <w:tab w:val="left" w:pos="5235"/>
        </w:tabs>
        <w:spacing w:before="168" w:line="295" w:lineRule="auto"/>
        <w:ind w:left="472" w:right="1964"/>
        <w:rPr>
          <w:sz w:val="28"/>
          <w:lang w:eastAsia="zh-TW"/>
        </w:rPr>
      </w:pPr>
      <w:r>
        <w:rPr>
          <w:sz w:val="28"/>
          <w:lang w:eastAsia="zh-TW"/>
        </w:rPr>
        <w:t>論文口試日期：</w:t>
      </w:r>
      <w:r>
        <w:rPr>
          <w:sz w:val="28"/>
          <w:lang w:eastAsia="zh-TW"/>
        </w:rPr>
        <w:tab/>
      </w:r>
      <w:r>
        <w:rPr>
          <w:sz w:val="28"/>
          <w:lang w:eastAsia="zh-TW"/>
        </w:rPr>
        <w:t>年</w:t>
      </w:r>
      <w:r>
        <w:rPr>
          <w:sz w:val="28"/>
          <w:lang w:eastAsia="zh-TW"/>
        </w:rPr>
        <w:tab/>
      </w:r>
      <w:r>
        <w:rPr>
          <w:sz w:val="28"/>
          <w:lang w:eastAsia="zh-TW"/>
        </w:rPr>
        <w:t>月</w:t>
      </w:r>
      <w:r>
        <w:rPr>
          <w:sz w:val="28"/>
          <w:lang w:eastAsia="zh-TW"/>
        </w:rPr>
        <w:tab/>
      </w:r>
      <w:r>
        <w:rPr>
          <w:spacing w:val="-2"/>
          <w:sz w:val="28"/>
          <w:lang w:eastAsia="zh-TW"/>
        </w:rPr>
        <w:t>日</w:t>
      </w:r>
      <w:r>
        <w:rPr>
          <w:sz w:val="28"/>
          <w:lang w:eastAsia="zh-TW"/>
        </w:rPr>
        <w:t>論文比對日期：</w:t>
      </w:r>
      <w:r>
        <w:rPr>
          <w:sz w:val="28"/>
          <w:lang w:eastAsia="zh-TW"/>
        </w:rPr>
        <w:tab/>
      </w:r>
      <w:r>
        <w:rPr>
          <w:sz w:val="28"/>
          <w:lang w:eastAsia="zh-TW"/>
        </w:rPr>
        <w:t>年</w:t>
      </w:r>
      <w:r>
        <w:rPr>
          <w:sz w:val="28"/>
          <w:lang w:eastAsia="zh-TW"/>
        </w:rPr>
        <w:tab/>
      </w:r>
      <w:r>
        <w:rPr>
          <w:sz w:val="28"/>
          <w:lang w:eastAsia="zh-TW"/>
        </w:rPr>
        <w:t>月</w:t>
      </w:r>
      <w:r>
        <w:rPr>
          <w:sz w:val="28"/>
          <w:lang w:eastAsia="zh-TW"/>
        </w:rPr>
        <w:tab/>
      </w:r>
      <w:r>
        <w:rPr>
          <w:spacing w:val="-2"/>
          <w:sz w:val="28"/>
          <w:lang w:eastAsia="zh-TW"/>
        </w:rPr>
        <w:t>日</w:t>
      </w:r>
    </w:p>
    <w:p w:rsidR="005C7933" w:rsidRDefault="006A79DC">
      <w:pPr>
        <w:rPr>
          <w:sz w:val="18"/>
          <w:lang w:eastAsia="zh-TW"/>
        </w:rPr>
      </w:pPr>
      <w:r>
        <w:rPr>
          <w:lang w:eastAsia="zh-TW"/>
        </w:rPr>
        <w:br w:type="column"/>
      </w:r>
    </w:p>
    <w:p w:rsidR="005C7933" w:rsidRDefault="005C7933">
      <w:pPr>
        <w:pStyle w:val="a3"/>
        <w:spacing w:before="6"/>
        <w:rPr>
          <w:sz w:val="16"/>
          <w:lang w:eastAsia="zh-TW"/>
        </w:rPr>
      </w:pPr>
    </w:p>
    <w:p w:rsidR="005C7933" w:rsidRDefault="006A79DC">
      <w:pPr>
        <w:spacing w:before="1"/>
        <w:ind w:left="452" w:right="96"/>
        <w:jc w:val="center"/>
        <w:rPr>
          <w:rFonts w:ascii="新細明體" w:eastAsia="新細明體"/>
          <w:sz w:val="16"/>
          <w:lang w:eastAsia="zh-TW"/>
        </w:rPr>
      </w:pPr>
      <w:r>
        <w:rPr>
          <w:rFonts w:ascii="Times New Roman" w:eastAsia="Times New Roman"/>
          <w:sz w:val="16"/>
          <w:lang w:eastAsia="zh-TW"/>
        </w:rPr>
        <w:t xml:space="preserve">109 </w:t>
      </w:r>
      <w:r>
        <w:rPr>
          <w:rFonts w:ascii="新細明體" w:eastAsia="新細明體" w:hint="eastAsia"/>
          <w:sz w:val="16"/>
          <w:lang w:eastAsia="zh-TW"/>
        </w:rPr>
        <w:t>學年度起適用</w:t>
      </w:r>
    </w:p>
    <w:p w:rsidR="005C7933" w:rsidRDefault="006A79DC">
      <w:pPr>
        <w:spacing w:before="16"/>
        <w:ind w:left="455" w:right="96"/>
        <w:jc w:val="center"/>
        <w:rPr>
          <w:rFonts w:ascii="Times New Roman" w:eastAsia="Times New Roman"/>
          <w:sz w:val="16"/>
          <w:lang w:eastAsia="zh-TW"/>
        </w:rPr>
      </w:pPr>
      <w:r>
        <w:rPr>
          <w:rFonts w:ascii="Times New Roman" w:eastAsia="Times New Roman"/>
          <w:sz w:val="16"/>
          <w:lang w:eastAsia="zh-TW"/>
        </w:rPr>
        <w:t>(</w:t>
      </w:r>
      <w:r>
        <w:rPr>
          <w:rFonts w:ascii="新細明體" w:eastAsia="新細明體" w:hint="eastAsia"/>
          <w:sz w:val="16"/>
          <w:lang w:eastAsia="zh-TW"/>
        </w:rPr>
        <w:t>學生辦理離校時使用</w:t>
      </w:r>
      <w:r>
        <w:rPr>
          <w:rFonts w:ascii="Times New Roman" w:eastAsia="Times New Roman"/>
          <w:sz w:val="16"/>
          <w:lang w:eastAsia="zh-TW"/>
        </w:rPr>
        <w:t>)</w:t>
      </w:r>
    </w:p>
    <w:p w:rsidR="005C7933" w:rsidRDefault="005C7933">
      <w:pPr>
        <w:jc w:val="center"/>
        <w:rPr>
          <w:rFonts w:ascii="Times New Roman" w:eastAsia="Times New Roman"/>
          <w:sz w:val="16"/>
          <w:lang w:eastAsia="zh-TW"/>
        </w:rPr>
        <w:sectPr w:rsidR="005C7933">
          <w:type w:val="continuous"/>
          <w:pgSz w:w="11910" w:h="16840"/>
          <w:pgMar w:top="1120" w:right="680" w:bottom="280" w:left="1020" w:header="720" w:footer="720" w:gutter="0"/>
          <w:cols w:num="2" w:space="720" w:equalWidth="0">
            <w:col w:w="7484" w:space="588"/>
            <w:col w:w="2138"/>
          </w:cols>
        </w:sectPr>
      </w:pPr>
    </w:p>
    <w:p w:rsidR="005C7933" w:rsidRDefault="005C7933">
      <w:pPr>
        <w:pStyle w:val="a3"/>
        <w:spacing w:before="4"/>
        <w:rPr>
          <w:rFonts w:ascii="Times New Roman"/>
          <w:sz w:val="26"/>
          <w:lang w:eastAsia="zh-TW"/>
        </w:rPr>
      </w:pPr>
    </w:p>
    <w:p w:rsidR="005C7933" w:rsidRDefault="006A79DC">
      <w:pPr>
        <w:pStyle w:val="a3"/>
        <w:ind w:left="489"/>
        <w:rPr>
          <w:rFonts w:ascii="Times New Roman"/>
          <w:sz w:val="20"/>
        </w:rPr>
      </w:pPr>
      <w:r>
        <w:rPr>
          <w:rFonts w:ascii="Times New Roman"/>
          <w:sz w:val="20"/>
        </w:rPr>
      </w:r>
      <w:r>
        <w:rPr>
          <w:rFonts w:ascii="Times New Roman"/>
          <w:sz w:val="20"/>
        </w:rPr>
        <w:pict>
          <v:group id="docshapegroup1" o:spid="_x0000_s1026" style="width:457.6pt;height:131.8pt;mso-position-horizontal-relative:char;mso-position-vertical-relative:line" coordsize="9152,2636">
            <v:shape id="docshape2" o:spid="_x0000_s1028" style="position:absolute;left:-1;width:9152;height:2636" coordsize="9152,2636" o:spt="100" adj="0,,0" path="m4802,1493r-979,l3823,1510r979,l4802,1493xm9151,10l9142,r-32,l9110,41r,2556l38,2597,38,41r9072,l9110,,10,,,10,,2628r10,7l9142,2635r9,-7l9151,2616r,-19l9151,41r,-19l9151,10xe" fillcolor="black" stroked="f">
              <v:stroke joinstyle="round"/>
              <v:formulas/>
              <v:path arrowok="t" o:connecttype="segments"/>
            </v:shape>
            <v:shapetype id="_x0000_t202" coordsize="21600,21600" o:spt="202" path="m,l,21600r21600,l21600,xe">
              <v:stroke joinstyle="miter"/>
              <v:path gradientshapeok="t" o:connecttype="rect"/>
            </v:shapetype>
            <v:shape id="docshape3" o:spid="_x0000_s1027" type="#_x0000_t202" style="position:absolute;width:9152;height:2636" filled="f" stroked="f">
              <v:textbox inset="0,0,0,0">
                <w:txbxContent>
                  <w:p w:rsidR="005C7933" w:rsidRDefault="005C7933">
                    <w:pPr>
                      <w:rPr>
                        <w:rFonts w:ascii="Times New Roman"/>
                        <w:sz w:val="30"/>
                      </w:rPr>
                    </w:pPr>
                  </w:p>
                  <w:p w:rsidR="005C7933" w:rsidRDefault="005C7933">
                    <w:pPr>
                      <w:spacing w:before="5"/>
                      <w:rPr>
                        <w:rFonts w:ascii="Times New Roman"/>
                        <w:sz w:val="33"/>
                      </w:rPr>
                    </w:pPr>
                  </w:p>
                  <w:p w:rsidR="005C7933" w:rsidRDefault="006A79DC">
                    <w:pPr>
                      <w:tabs>
                        <w:tab w:val="left" w:pos="4941"/>
                      </w:tabs>
                      <w:spacing w:before="1" w:line="261" w:lineRule="auto"/>
                      <w:ind w:left="182" w:right="285"/>
                      <w:rPr>
                        <w:sz w:val="28"/>
                        <w:lang w:eastAsia="zh-TW"/>
                      </w:rPr>
                    </w:pPr>
                    <w:r>
                      <w:rPr>
                        <w:sz w:val="28"/>
                        <w:lang w:eastAsia="zh-TW"/>
                      </w:rPr>
                      <w:t>本人學位論文已確實使用「華藝文獻相似度檢測平台」檢核論文內容</w:t>
                    </w:r>
                    <w:r>
                      <w:rPr>
                        <w:rFonts w:ascii="新細明體" w:eastAsia="新細明體" w:hint="eastAsia"/>
                        <w:sz w:val="28"/>
                        <w:lang w:eastAsia="zh-TW"/>
                      </w:rPr>
                      <w:t>，</w:t>
                    </w:r>
                    <w:r>
                      <w:rPr>
                        <w:rFonts w:ascii="新細明體" w:eastAsia="新細明體" w:hint="eastAsia"/>
                        <w:spacing w:val="-70"/>
                        <w:sz w:val="28"/>
                        <w:lang w:eastAsia="zh-TW"/>
                      </w:rPr>
                      <w:t xml:space="preserve"> </w:t>
                    </w:r>
                    <w:r>
                      <w:rPr>
                        <w:sz w:val="28"/>
                        <w:lang w:eastAsia="zh-TW"/>
                      </w:rPr>
                      <w:t>論文比</w:t>
                    </w:r>
                    <w:r>
                      <w:rPr>
                        <w:spacing w:val="-3"/>
                        <w:sz w:val="28"/>
                        <w:lang w:eastAsia="zh-TW"/>
                      </w:rPr>
                      <w:t>對</w:t>
                    </w:r>
                    <w:r>
                      <w:rPr>
                        <w:sz w:val="28"/>
                        <w:lang w:eastAsia="zh-TW"/>
                      </w:rPr>
                      <w:t>結果</w:t>
                    </w:r>
                    <w:r>
                      <w:rPr>
                        <w:spacing w:val="-3"/>
                        <w:sz w:val="28"/>
                        <w:lang w:eastAsia="zh-TW"/>
                      </w:rPr>
                      <w:t>之相</w:t>
                    </w:r>
                    <w:r>
                      <w:rPr>
                        <w:sz w:val="28"/>
                        <w:lang w:eastAsia="zh-TW"/>
                      </w:rPr>
                      <w:t>似度指標為</w:t>
                    </w:r>
                    <w:r>
                      <w:rPr>
                        <w:sz w:val="28"/>
                        <w:lang w:eastAsia="zh-TW"/>
                      </w:rPr>
                      <w:tab/>
                    </w:r>
                    <w:r>
                      <w:rPr>
                        <w:rFonts w:ascii="Times New Roman" w:eastAsia="Times New Roman"/>
                        <w:b/>
                        <w:spacing w:val="-3"/>
                        <w:sz w:val="28"/>
                        <w:lang w:eastAsia="zh-TW"/>
                      </w:rPr>
                      <w:t>%</w:t>
                    </w:r>
                    <w:r>
                      <w:rPr>
                        <w:rFonts w:ascii="DengXian" w:eastAsia="DengXian" w:hint="eastAsia"/>
                        <w:b/>
                        <w:spacing w:val="2"/>
                        <w:sz w:val="28"/>
                        <w:lang w:eastAsia="zh-TW"/>
                      </w:rPr>
                      <w:t>（</w:t>
                    </w:r>
                    <w:r>
                      <w:rPr>
                        <w:rFonts w:ascii="DengXian" w:eastAsia="DengXian" w:hint="eastAsia"/>
                        <w:b/>
                        <w:sz w:val="28"/>
                        <w:lang w:eastAsia="zh-TW"/>
                      </w:rPr>
                      <w:t>請填寫百分</w:t>
                    </w:r>
                    <w:r>
                      <w:rPr>
                        <w:rFonts w:ascii="DengXian" w:eastAsia="DengXian" w:hint="eastAsia"/>
                        <w:b/>
                        <w:spacing w:val="-3"/>
                        <w:sz w:val="28"/>
                        <w:lang w:eastAsia="zh-TW"/>
                      </w:rPr>
                      <w:t>比</w:t>
                    </w:r>
                    <w:r>
                      <w:rPr>
                        <w:rFonts w:ascii="DengXian" w:eastAsia="DengXian" w:hint="eastAsia"/>
                        <w:b/>
                        <w:spacing w:val="-140"/>
                        <w:sz w:val="28"/>
                        <w:lang w:eastAsia="zh-TW"/>
                      </w:rPr>
                      <w:t>）</w:t>
                    </w:r>
                    <w:r>
                      <w:rPr>
                        <w:sz w:val="28"/>
                        <w:lang w:eastAsia="zh-TW"/>
                      </w:rPr>
                      <w:t>，</w:t>
                    </w:r>
                  </w:p>
                  <w:p w:rsidR="005C7933" w:rsidRDefault="006A79DC">
                    <w:pPr>
                      <w:spacing w:line="381" w:lineRule="exact"/>
                      <w:ind w:left="182"/>
                      <w:rPr>
                        <w:sz w:val="28"/>
                        <w:lang w:eastAsia="zh-TW"/>
                      </w:rPr>
                    </w:pPr>
                    <w:r>
                      <w:rPr>
                        <w:sz w:val="28"/>
                        <w:lang w:eastAsia="zh-TW"/>
                      </w:rPr>
                      <w:t>並檢附原創性比對報告書乙份。</w:t>
                    </w:r>
                  </w:p>
                </w:txbxContent>
              </v:textbox>
            </v:shape>
            <w10:wrap type="none"/>
            <w10:anchorlock/>
          </v:group>
        </w:pict>
      </w:r>
    </w:p>
    <w:p w:rsidR="005C7933" w:rsidRDefault="005C7933">
      <w:pPr>
        <w:pStyle w:val="a3"/>
        <w:rPr>
          <w:rFonts w:ascii="Times New Roman"/>
          <w:sz w:val="20"/>
        </w:rPr>
      </w:pPr>
    </w:p>
    <w:p w:rsidR="005C7933" w:rsidRDefault="005C7933">
      <w:pPr>
        <w:pStyle w:val="a3"/>
        <w:spacing w:before="9"/>
        <w:rPr>
          <w:rFonts w:ascii="Times New Roman"/>
          <w:sz w:val="13"/>
        </w:rPr>
      </w:pPr>
    </w:p>
    <w:tbl>
      <w:tblPr>
        <w:tblStyle w:val="TableNormal"/>
        <w:tblW w:w="0" w:type="auto"/>
        <w:tblInd w:w="430" w:type="dxa"/>
        <w:tblLayout w:type="fixed"/>
        <w:tblLook w:val="01E0" w:firstRow="1" w:lastRow="1" w:firstColumn="1" w:lastColumn="1" w:noHBand="0" w:noVBand="0"/>
      </w:tblPr>
      <w:tblGrid>
        <w:gridCol w:w="3762"/>
        <w:gridCol w:w="2870"/>
        <w:gridCol w:w="911"/>
        <w:gridCol w:w="980"/>
        <w:gridCol w:w="680"/>
      </w:tblGrid>
      <w:tr w:rsidR="005C7933">
        <w:trPr>
          <w:trHeight w:val="580"/>
        </w:trPr>
        <w:tc>
          <w:tcPr>
            <w:tcW w:w="3762" w:type="dxa"/>
          </w:tcPr>
          <w:p w:rsidR="005C7933" w:rsidRDefault="006A79DC">
            <w:pPr>
              <w:pStyle w:val="TableParagraph"/>
              <w:spacing w:line="336" w:lineRule="exact"/>
              <w:ind w:left="50"/>
              <w:rPr>
                <w:sz w:val="28"/>
              </w:rPr>
            </w:pPr>
            <w:r>
              <w:rPr>
                <w:spacing w:val="-1"/>
                <w:sz w:val="28"/>
              </w:rPr>
              <w:t>研</w:t>
            </w:r>
            <w:r>
              <w:rPr>
                <w:spacing w:val="-1"/>
                <w:sz w:val="28"/>
              </w:rPr>
              <w:t xml:space="preserve"> </w:t>
            </w:r>
            <w:r>
              <w:rPr>
                <w:spacing w:val="-1"/>
                <w:sz w:val="28"/>
              </w:rPr>
              <w:t>究</w:t>
            </w:r>
            <w:r>
              <w:rPr>
                <w:spacing w:val="-1"/>
                <w:sz w:val="28"/>
              </w:rPr>
              <w:t xml:space="preserve"> </w:t>
            </w:r>
            <w:r>
              <w:rPr>
                <w:spacing w:val="-1"/>
                <w:sz w:val="28"/>
              </w:rPr>
              <w:t>生</w:t>
            </w:r>
            <w:r>
              <w:rPr>
                <w:spacing w:val="-1"/>
                <w:sz w:val="28"/>
              </w:rPr>
              <w:t xml:space="preserve"> </w:t>
            </w:r>
            <w:proofErr w:type="spellStart"/>
            <w:r>
              <w:rPr>
                <w:spacing w:val="-1"/>
                <w:sz w:val="28"/>
              </w:rPr>
              <w:t>簽章</w:t>
            </w:r>
            <w:proofErr w:type="spellEnd"/>
            <w:r>
              <w:rPr>
                <w:spacing w:val="-1"/>
                <w:sz w:val="28"/>
              </w:rPr>
              <w:t>：</w:t>
            </w:r>
          </w:p>
        </w:tc>
        <w:tc>
          <w:tcPr>
            <w:tcW w:w="2870" w:type="dxa"/>
          </w:tcPr>
          <w:p w:rsidR="005C7933" w:rsidRDefault="006A79DC">
            <w:pPr>
              <w:pStyle w:val="TableParagraph"/>
              <w:spacing w:line="336" w:lineRule="exact"/>
              <w:ind w:right="278"/>
              <w:jc w:val="right"/>
              <w:rPr>
                <w:sz w:val="28"/>
              </w:rPr>
            </w:pPr>
            <w:r>
              <w:rPr>
                <w:spacing w:val="-1"/>
                <w:sz w:val="28"/>
              </w:rPr>
              <w:t>日</w:t>
            </w:r>
            <w:r>
              <w:rPr>
                <w:spacing w:val="-1"/>
                <w:sz w:val="28"/>
              </w:rPr>
              <w:t xml:space="preserve"> </w:t>
            </w:r>
            <w:r>
              <w:rPr>
                <w:spacing w:val="-1"/>
                <w:sz w:val="28"/>
              </w:rPr>
              <w:t>期：</w:t>
            </w:r>
          </w:p>
        </w:tc>
        <w:tc>
          <w:tcPr>
            <w:tcW w:w="911" w:type="dxa"/>
          </w:tcPr>
          <w:p w:rsidR="005C7933" w:rsidRDefault="006A79DC">
            <w:pPr>
              <w:pStyle w:val="TableParagraph"/>
              <w:spacing w:line="336" w:lineRule="exact"/>
              <w:ind w:left="281"/>
              <w:rPr>
                <w:sz w:val="28"/>
              </w:rPr>
            </w:pPr>
            <w:r>
              <w:rPr>
                <w:sz w:val="28"/>
              </w:rPr>
              <w:t>年</w:t>
            </w:r>
          </w:p>
        </w:tc>
        <w:tc>
          <w:tcPr>
            <w:tcW w:w="980" w:type="dxa"/>
          </w:tcPr>
          <w:p w:rsidR="005C7933" w:rsidRDefault="006A79DC">
            <w:pPr>
              <w:pStyle w:val="TableParagraph"/>
              <w:spacing w:line="336" w:lineRule="exact"/>
              <w:jc w:val="center"/>
              <w:rPr>
                <w:sz w:val="28"/>
              </w:rPr>
            </w:pPr>
            <w:r>
              <w:rPr>
                <w:sz w:val="28"/>
              </w:rPr>
              <w:t>月</w:t>
            </w:r>
          </w:p>
        </w:tc>
        <w:tc>
          <w:tcPr>
            <w:tcW w:w="680" w:type="dxa"/>
          </w:tcPr>
          <w:p w:rsidR="005C7933" w:rsidRDefault="006A79DC">
            <w:pPr>
              <w:pStyle w:val="TableParagraph"/>
              <w:spacing w:line="336" w:lineRule="exact"/>
              <w:ind w:right="47"/>
              <w:jc w:val="right"/>
              <w:rPr>
                <w:sz w:val="28"/>
              </w:rPr>
            </w:pPr>
            <w:r>
              <w:rPr>
                <w:sz w:val="28"/>
              </w:rPr>
              <w:t>日</w:t>
            </w:r>
          </w:p>
        </w:tc>
      </w:tr>
      <w:tr w:rsidR="005C7933">
        <w:trPr>
          <w:trHeight w:val="580"/>
        </w:trPr>
        <w:tc>
          <w:tcPr>
            <w:tcW w:w="3762" w:type="dxa"/>
          </w:tcPr>
          <w:p w:rsidR="005C7933" w:rsidRDefault="006A79DC">
            <w:pPr>
              <w:pStyle w:val="TableParagraph"/>
              <w:spacing w:before="245"/>
              <w:ind w:left="50"/>
              <w:rPr>
                <w:sz w:val="28"/>
              </w:rPr>
            </w:pPr>
            <w:proofErr w:type="spellStart"/>
            <w:r>
              <w:rPr>
                <w:sz w:val="28"/>
              </w:rPr>
              <w:t>指導教授</w:t>
            </w:r>
            <w:proofErr w:type="spellEnd"/>
            <w:r>
              <w:rPr>
                <w:sz w:val="28"/>
              </w:rPr>
              <w:t xml:space="preserve"> </w:t>
            </w:r>
            <w:proofErr w:type="spellStart"/>
            <w:r>
              <w:rPr>
                <w:sz w:val="28"/>
              </w:rPr>
              <w:t>簽章</w:t>
            </w:r>
            <w:proofErr w:type="spellEnd"/>
            <w:r>
              <w:rPr>
                <w:sz w:val="28"/>
              </w:rPr>
              <w:t>：</w:t>
            </w:r>
          </w:p>
        </w:tc>
        <w:tc>
          <w:tcPr>
            <w:tcW w:w="2870" w:type="dxa"/>
          </w:tcPr>
          <w:p w:rsidR="005C7933" w:rsidRDefault="006A79DC">
            <w:pPr>
              <w:pStyle w:val="TableParagraph"/>
              <w:spacing w:before="245"/>
              <w:ind w:right="278"/>
              <w:jc w:val="right"/>
              <w:rPr>
                <w:sz w:val="28"/>
              </w:rPr>
            </w:pPr>
            <w:r>
              <w:rPr>
                <w:spacing w:val="-1"/>
                <w:sz w:val="28"/>
              </w:rPr>
              <w:t>日</w:t>
            </w:r>
            <w:r>
              <w:rPr>
                <w:spacing w:val="-1"/>
                <w:sz w:val="28"/>
              </w:rPr>
              <w:t xml:space="preserve"> </w:t>
            </w:r>
            <w:r>
              <w:rPr>
                <w:spacing w:val="-1"/>
                <w:sz w:val="28"/>
              </w:rPr>
              <w:t>期：</w:t>
            </w:r>
          </w:p>
        </w:tc>
        <w:tc>
          <w:tcPr>
            <w:tcW w:w="911" w:type="dxa"/>
          </w:tcPr>
          <w:p w:rsidR="005C7933" w:rsidRDefault="006A79DC">
            <w:pPr>
              <w:pStyle w:val="TableParagraph"/>
              <w:spacing w:before="245"/>
              <w:ind w:left="281"/>
              <w:rPr>
                <w:sz w:val="28"/>
              </w:rPr>
            </w:pPr>
            <w:r>
              <w:rPr>
                <w:sz w:val="28"/>
              </w:rPr>
              <w:t>年</w:t>
            </w:r>
          </w:p>
        </w:tc>
        <w:tc>
          <w:tcPr>
            <w:tcW w:w="980" w:type="dxa"/>
          </w:tcPr>
          <w:p w:rsidR="005C7933" w:rsidRDefault="006A79DC">
            <w:pPr>
              <w:pStyle w:val="TableParagraph"/>
              <w:spacing w:before="245"/>
              <w:jc w:val="center"/>
              <w:rPr>
                <w:sz w:val="28"/>
              </w:rPr>
            </w:pPr>
            <w:r>
              <w:rPr>
                <w:sz w:val="28"/>
              </w:rPr>
              <w:t>月</w:t>
            </w:r>
          </w:p>
        </w:tc>
        <w:tc>
          <w:tcPr>
            <w:tcW w:w="680" w:type="dxa"/>
          </w:tcPr>
          <w:p w:rsidR="005C7933" w:rsidRDefault="006A79DC">
            <w:pPr>
              <w:pStyle w:val="TableParagraph"/>
              <w:spacing w:before="245"/>
              <w:ind w:right="47"/>
              <w:jc w:val="right"/>
              <w:rPr>
                <w:sz w:val="28"/>
              </w:rPr>
            </w:pPr>
            <w:r>
              <w:rPr>
                <w:sz w:val="28"/>
              </w:rPr>
              <w:t>日</w:t>
            </w:r>
          </w:p>
        </w:tc>
      </w:tr>
    </w:tbl>
    <w:p w:rsidR="005C7933" w:rsidRDefault="005C7933">
      <w:pPr>
        <w:pStyle w:val="a3"/>
        <w:rPr>
          <w:rFonts w:ascii="Times New Roman"/>
          <w:sz w:val="20"/>
        </w:rPr>
      </w:pPr>
    </w:p>
    <w:p w:rsidR="005C7933" w:rsidRDefault="005C7933">
      <w:pPr>
        <w:pStyle w:val="a3"/>
        <w:rPr>
          <w:rFonts w:ascii="Times New Roman"/>
          <w:sz w:val="20"/>
        </w:rPr>
      </w:pPr>
    </w:p>
    <w:p w:rsidR="005C7933" w:rsidRDefault="005C7933">
      <w:pPr>
        <w:pStyle w:val="a3"/>
        <w:rPr>
          <w:rFonts w:ascii="Times New Roman"/>
          <w:sz w:val="20"/>
        </w:rPr>
      </w:pPr>
    </w:p>
    <w:p w:rsidR="005C7933" w:rsidRDefault="005C7933">
      <w:pPr>
        <w:pStyle w:val="a3"/>
        <w:rPr>
          <w:rFonts w:ascii="Times New Roman"/>
          <w:sz w:val="20"/>
        </w:rPr>
      </w:pPr>
    </w:p>
    <w:p w:rsidR="005C7933" w:rsidRDefault="005C7933">
      <w:pPr>
        <w:pStyle w:val="a3"/>
        <w:rPr>
          <w:rFonts w:ascii="Times New Roman"/>
          <w:sz w:val="20"/>
        </w:rPr>
      </w:pPr>
    </w:p>
    <w:p w:rsidR="005C7933" w:rsidRDefault="005C7933">
      <w:pPr>
        <w:pStyle w:val="a3"/>
        <w:rPr>
          <w:rFonts w:ascii="Times New Roman"/>
          <w:sz w:val="20"/>
        </w:rPr>
      </w:pPr>
    </w:p>
    <w:p w:rsidR="005C7933" w:rsidRDefault="005C7933">
      <w:pPr>
        <w:pStyle w:val="a3"/>
        <w:rPr>
          <w:rFonts w:ascii="Times New Roman"/>
          <w:sz w:val="20"/>
        </w:rPr>
      </w:pPr>
    </w:p>
    <w:p w:rsidR="005C7933" w:rsidRDefault="005C7933">
      <w:pPr>
        <w:pStyle w:val="a3"/>
        <w:rPr>
          <w:rFonts w:ascii="Times New Roman"/>
          <w:sz w:val="20"/>
        </w:rPr>
      </w:pPr>
    </w:p>
    <w:p w:rsidR="005C7933" w:rsidRDefault="005C7933">
      <w:pPr>
        <w:pStyle w:val="a3"/>
        <w:rPr>
          <w:rFonts w:ascii="Times New Roman"/>
          <w:sz w:val="20"/>
        </w:rPr>
      </w:pPr>
    </w:p>
    <w:p w:rsidR="005C7933" w:rsidRDefault="005C7933">
      <w:pPr>
        <w:pStyle w:val="a3"/>
        <w:rPr>
          <w:rFonts w:ascii="Times New Roman"/>
          <w:sz w:val="20"/>
        </w:rPr>
      </w:pPr>
    </w:p>
    <w:p w:rsidR="005C7933" w:rsidRDefault="005C7933">
      <w:pPr>
        <w:pStyle w:val="a3"/>
        <w:rPr>
          <w:rFonts w:ascii="Times New Roman"/>
          <w:sz w:val="20"/>
        </w:rPr>
      </w:pPr>
    </w:p>
    <w:p w:rsidR="005C7933" w:rsidRDefault="005C7933">
      <w:pPr>
        <w:pStyle w:val="a3"/>
        <w:rPr>
          <w:rFonts w:ascii="Times New Roman"/>
          <w:sz w:val="16"/>
        </w:rPr>
      </w:pPr>
    </w:p>
    <w:p w:rsidR="005C7933" w:rsidRDefault="006A79DC">
      <w:pPr>
        <w:pStyle w:val="a3"/>
        <w:spacing w:before="57"/>
        <w:ind w:left="112"/>
        <w:rPr>
          <w:lang w:eastAsia="zh-TW"/>
        </w:rPr>
      </w:pPr>
      <w:r>
        <w:rPr>
          <w:lang w:eastAsia="zh-TW"/>
        </w:rPr>
        <w:t>備註：</w:t>
      </w:r>
    </w:p>
    <w:p w:rsidR="005C7933" w:rsidRDefault="006A79DC">
      <w:pPr>
        <w:pStyle w:val="a3"/>
        <w:spacing w:before="31" w:line="216" w:lineRule="auto"/>
        <w:ind w:left="552" w:right="453" w:hanging="440"/>
        <w:rPr>
          <w:lang w:eastAsia="zh-TW"/>
        </w:rPr>
      </w:pPr>
      <w:r>
        <w:rPr>
          <w:spacing w:val="-1"/>
          <w:lang w:eastAsia="zh-TW"/>
        </w:rPr>
        <w:t>一、研究生提交論文電子檔至本校圖書館之博碩士論文系統前應完成論文原創性比對作業，並填妥本</w:t>
      </w:r>
      <w:r>
        <w:rPr>
          <w:lang w:eastAsia="zh-TW"/>
        </w:rPr>
        <w:t>檢核表後，連同原創性比對報告書全文送交指導教授簽章。</w:t>
      </w:r>
    </w:p>
    <w:p w:rsidR="005C7933" w:rsidRDefault="006A79DC">
      <w:pPr>
        <w:pStyle w:val="a3"/>
        <w:spacing w:before="20" w:line="247" w:lineRule="auto"/>
        <w:ind w:left="112" w:right="5141"/>
        <w:rPr>
          <w:lang w:eastAsia="zh-TW"/>
        </w:rPr>
      </w:pPr>
      <w:r>
        <w:rPr>
          <w:spacing w:val="-1"/>
          <w:lang w:eastAsia="zh-TW"/>
        </w:rPr>
        <w:t>二、論文比對結果之相似度指標建議為</w:t>
      </w:r>
      <w:r>
        <w:rPr>
          <w:spacing w:val="-1"/>
          <w:lang w:eastAsia="zh-TW"/>
        </w:rPr>
        <w:t>○○%</w:t>
      </w:r>
      <w:r>
        <w:rPr>
          <w:spacing w:val="-1"/>
          <w:lang w:eastAsia="zh-TW"/>
        </w:rPr>
        <w:t>以下。</w:t>
      </w:r>
      <w:r>
        <w:rPr>
          <w:lang w:eastAsia="zh-TW"/>
        </w:rPr>
        <w:t>三、本檢核表正本請送交系所辦公室留存。</w:t>
      </w:r>
    </w:p>
    <w:p w:rsidR="005C7933" w:rsidRDefault="005C7933">
      <w:pPr>
        <w:pStyle w:val="a3"/>
        <w:rPr>
          <w:sz w:val="20"/>
          <w:lang w:eastAsia="zh-TW"/>
        </w:rPr>
      </w:pPr>
    </w:p>
    <w:p w:rsidR="005C7933" w:rsidRDefault="005C7933">
      <w:pPr>
        <w:pStyle w:val="a3"/>
        <w:rPr>
          <w:sz w:val="20"/>
          <w:lang w:eastAsia="zh-TW"/>
        </w:rPr>
      </w:pPr>
    </w:p>
    <w:p w:rsidR="005C7933" w:rsidRDefault="005C7933">
      <w:pPr>
        <w:pStyle w:val="a3"/>
        <w:rPr>
          <w:sz w:val="20"/>
          <w:lang w:eastAsia="zh-TW"/>
        </w:rPr>
      </w:pPr>
    </w:p>
    <w:p w:rsidR="005C7933" w:rsidRDefault="005C7933">
      <w:pPr>
        <w:pStyle w:val="a3"/>
        <w:rPr>
          <w:sz w:val="20"/>
          <w:lang w:eastAsia="zh-TW"/>
        </w:rPr>
      </w:pPr>
    </w:p>
    <w:p w:rsidR="005C7933" w:rsidRDefault="005C7933">
      <w:pPr>
        <w:pStyle w:val="a3"/>
        <w:rPr>
          <w:sz w:val="20"/>
          <w:lang w:eastAsia="zh-TW"/>
        </w:rPr>
      </w:pPr>
    </w:p>
    <w:p w:rsidR="005C7933" w:rsidRDefault="005C7933">
      <w:pPr>
        <w:pStyle w:val="a3"/>
        <w:spacing w:before="13"/>
        <w:rPr>
          <w:sz w:val="24"/>
          <w:lang w:eastAsia="zh-TW"/>
        </w:rPr>
      </w:pPr>
    </w:p>
    <w:p w:rsidR="005C7933" w:rsidRDefault="005C7933" w:rsidP="006A79DC">
      <w:pPr>
        <w:spacing w:before="91"/>
        <w:ind w:right="341"/>
        <w:rPr>
          <w:rFonts w:ascii="Times New Roman" w:hint="eastAsia"/>
          <w:sz w:val="20"/>
          <w:lang w:eastAsia="zh-TW"/>
        </w:rPr>
      </w:pPr>
      <w:bookmarkStart w:id="0" w:name="_GoBack"/>
      <w:bookmarkEnd w:id="0"/>
    </w:p>
    <w:sectPr w:rsidR="005C7933">
      <w:type w:val="continuous"/>
      <w:pgSz w:w="11910" w:h="16840"/>
      <w:pgMar w:top="1120" w:right="6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5C7933"/>
    <w:rsid w:val="005C7933"/>
    <w:rsid w:val="006A7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細明體" w:eastAsia="細明體" w:hAnsi="細明體" w:cs="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52"/>
      <w:ind w:left="2582" w:right="38" w:hanging="161"/>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pPr>
      <w:spacing w:line="316"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細明體" w:eastAsia="細明體" w:hAnsi="細明體" w:cs="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52"/>
      <w:ind w:left="2582" w:right="38" w:hanging="161"/>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pPr>
      <w:spacing w:line="31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ç¢©å£«ç‘�ç€flç©¶çfl�å�¸ä½“è•…è©¦ç´°å›⁄0107</dc:title>
  <dc:creator>TSU</dc:creator>
  <cp:lastModifiedBy>TSU</cp:lastModifiedBy>
  <cp:revision>2</cp:revision>
  <dcterms:created xsi:type="dcterms:W3CDTF">2021-06-03T08:57:00Z</dcterms:created>
  <dcterms:modified xsi:type="dcterms:W3CDTF">2021-06-03T08:57:00Z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2021-06-03T00:00:00Z</vt:filetime>
  </property>
</Properties>
</file>