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18" w:rsidRPr="00A112C2" w:rsidRDefault="00244C87" w:rsidP="00CA5964">
      <w:pPr>
        <w:jc w:val="center"/>
        <w:rPr>
          <w:rFonts w:eastAsia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台灣首府大學</w:t>
      </w:r>
      <w:r w:rsidR="00C60789">
        <w:rPr>
          <w:rFonts w:ascii="標楷體" w:eastAsia="標楷體" w:hAnsi="標楷體" w:hint="eastAsia"/>
          <w:b/>
          <w:sz w:val="28"/>
          <w:szCs w:val="28"/>
        </w:rPr>
        <w:t>休閒管理學系</w:t>
      </w:r>
      <w:r w:rsidR="0090458F">
        <w:rPr>
          <w:rFonts w:eastAsia="標楷體" w:hint="eastAsia"/>
          <w:b/>
          <w:sz w:val="28"/>
          <w:szCs w:val="28"/>
        </w:rPr>
        <w:t>教學</w:t>
      </w:r>
      <w:r w:rsidR="00763191">
        <w:rPr>
          <w:rFonts w:eastAsia="標楷體" w:hint="eastAsia"/>
          <w:b/>
          <w:sz w:val="28"/>
          <w:szCs w:val="28"/>
        </w:rPr>
        <w:t>設備管理及使用辦法</w:t>
      </w:r>
    </w:p>
    <w:bookmarkEnd w:id="0"/>
    <w:p w:rsidR="00966843" w:rsidRDefault="00CF667A" w:rsidP="00CF667A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>中華</w:t>
      </w:r>
      <w:r w:rsidR="009D7505">
        <w:rPr>
          <w:rFonts w:eastAsia="標楷體" w:hint="eastAsia"/>
          <w:sz w:val="20"/>
        </w:rPr>
        <w:t>民</w:t>
      </w:r>
      <w:r>
        <w:rPr>
          <w:rFonts w:eastAsia="標楷體" w:hint="eastAsia"/>
          <w:sz w:val="20"/>
        </w:rPr>
        <w:t>國</w:t>
      </w:r>
      <w:r w:rsidR="00966843">
        <w:rPr>
          <w:rFonts w:eastAsia="標楷體"/>
          <w:sz w:val="20"/>
        </w:rPr>
        <w:t>9</w:t>
      </w:r>
      <w:r w:rsidR="00966843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  <w:r w:rsidR="00966843">
        <w:rPr>
          <w:rFonts w:eastAsia="標楷體"/>
          <w:sz w:val="20"/>
        </w:rPr>
        <w:t>0</w:t>
      </w:r>
      <w:r w:rsidR="00260C63">
        <w:rPr>
          <w:rFonts w:eastAsia="標楷體" w:hint="eastAsia"/>
          <w:sz w:val="20"/>
        </w:rPr>
        <w:t>9</w:t>
      </w:r>
      <w:r>
        <w:rPr>
          <w:rFonts w:eastAsia="標楷體" w:hint="eastAsia"/>
          <w:sz w:val="20"/>
        </w:rPr>
        <w:t>月</w:t>
      </w:r>
      <w:r w:rsidR="00260C63">
        <w:rPr>
          <w:rFonts w:eastAsia="標楷體" w:hint="eastAsia"/>
          <w:sz w:val="20"/>
        </w:rPr>
        <w:t>0</w:t>
      </w:r>
      <w:r w:rsidR="00966843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</w:t>
      </w:r>
      <w:r w:rsidR="00966843" w:rsidRPr="00A112C2">
        <w:rPr>
          <w:rFonts w:eastAsia="標楷體"/>
          <w:sz w:val="20"/>
          <w:szCs w:val="20"/>
        </w:rPr>
        <w:t>系</w:t>
      </w:r>
      <w:proofErr w:type="gramStart"/>
      <w:r w:rsidR="00966843" w:rsidRPr="00A112C2">
        <w:rPr>
          <w:rFonts w:eastAsia="標楷體"/>
          <w:sz w:val="20"/>
          <w:szCs w:val="20"/>
        </w:rPr>
        <w:t>務</w:t>
      </w:r>
      <w:proofErr w:type="gramEnd"/>
      <w:r w:rsidR="00966843" w:rsidRPr="00A112C2">
        <w:rPr>
          <w:rFonts w:eastAsia="標楷體"/>
          <w:sz w:val="20"/>
          <w:szCs w:val="20"/>
        </w:rPr>
        <w:t>會議</w:t>
      </w:r>
      <w:r w:rsidR="00966843">
        <w:rPr>
          <w:rFonts w:eastAsia="標楷體" w:hint="eastAsia"/>
          <w:sz w:val="20"/>
          <w:szCs w:val="20"/>
        </w:rPr>
        <w:t>通過</w:t>
      </w:r>
    </w:p>
    <w:p w:rsidR="008B4CF1" w:rsidRPr="00CF667A" w:rsidRDefault="00CF667A" w:rsidP="00CF667A">
      <w:pPr>
        <w:adjustRightInd w:val="0"/>
        <w:snapToGrid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中華民國</w:t>
      </w:r>
      <w:r>
        <w:rPr>
          <w:rFonts w:eastAsia="標楷體"/>
          <w:sz w:val="20"/>
        </w:rPr>
        <w:t>9</w:t>
      </w:r>
      <w:r>
        <w:rPr>
          <w:rFonts w:eastAsia="標楷體" w:hint="eastAsia"/>
          <w:sz w:val="20"/>
        </w:rPr>
        <w:t>7</w:t>
      </w:r>
      <w:r>
        <w:rPr>
          <w:rFonts w:eastAsia="標楷體" w:hint="eastAsia"/>
          <w:sz w:val="20"/>
        </w:rPr>
        <w:t>年</w:t>
      </w:r>
      <w:r>
        <w:rPr>
          <w:rFonts w:eastAsia="標楷體"/>
          <w:sz w:val="20"/>
        </w:rPr>
        <w:t>0</w:t>
      </w:r>
      <w:r>
        <w:rPr>
          <w:rFonts w:eastAsia="標楷體" w:hint="eastAsia"/>
          <w:sz w:val="20"/>
        </w:rPr>
        <w:t>7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31</w:t>
      </w:r>
      <w:r>
        <w:rPr>
          <w:rFonts w:eastAsia="標楷體" w:hint="eastAsia"/>
          <w:sz w:val="20"/>
        </w:rPr>
        <w:t>日</w:t>
      </w:r>
      <w:r w:rsidR="008B4CF1" w:rsidRPr="00CF667A">
        <w:rPr>
          <w:rFonts w:eastAsia="標楷體" w:hint="eastAsia"/>
          <w:sz w:val="20"/>
        </w:rPr>
        <w:t xml:space="preserve"> </w:t>
      </w:r>
      <w:r w:rsidR="008B4CF1" w:rsidRPr="00CF667A">
        <w:rPr>
          <w:rFonts w:eastAsia="標楷體"/>
          <w:sz w:val="20"/>
        </w:rPr>
        <w:t>系</w:t>
      </w:r>
      <w:proofErr w:type="gramStart"/>
      <w:r w:rsidR="008B4CF1" w:rsidRPr="00CF667A">
        <w:rPr>
          <w:rFonts w:eastAsia="標楷體"/>
          <w:sz w:val="20"/>
        </w:rPr>
        <w:t>務</w:t>
      </w:r>
      <w:proofErr w:type="gramEnd"/>
      <w:r w:rsidR="008B4CF1" w:rsidRPr="00CF667A">
        <w:rPr>
          <w:rFonts w:eastAsia="標楷體"/>
          <w:sz w:val="20"/>
        </w:rPr>
        <w:t>會議修訂</w:t>
      </w:r>
      <w:r w:rsidR="008B4CF1" w:rsidRPr="00CF667A">
        <w:rPr>
          <w:rFonts w:eastAsia="標楷體" w:hint="eastAsia"/>
          <w:sz w:val="20"/>
        </w:rPr>
        <w:t>通過</w:t>
      </w:r>
    </w:p>
    <w:p w:rsidR="00244C87" w:rsidRDefault="00CF667A" w:rsidP="00CF667A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>中華民國</w:t>
      </w:r>
      <w:r>
        <w:rPr>
          <w:rFonts w:eastAsia="標楷體" w:hint="eastAsia"/>
          <w:sz w:val="20"/>
        </w:rPr>
        <w:t>100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01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03</w:t>
      </w:r>
      <w:r>
        <w:rPr>
          <w:rFonts w:eastAsia="標楷體" w:hint="eastAsia"/>
          <w:sz w:val="20"/>
        </w:rPr>
        <w:t>日</w:t>
      </w:r>
      <w:r w:rsidR="00244C87">
        <w:rPr>
          <w:rFonts w:eastAsia="標楷體" w:hint="eastAsia"/>
          <w:sz w:val="20"/>
          <w:szCs w:val="20"/>
        </w:rPr>
        <w:t xml:space="preserve"> </w:t>
      </w:r>
      <w:r w:rsidR="00244C87" w:rsidRPr="00A112C2">
        <w:rPr>
          <w:rFonts w:eastAsia="標楷體"/>
          <w:sz w:val="20"/>
          <w:szCs w:val="20"/>
        </w:rPr>
        <w:t>系</w:t>
      </w:r>
      <w:proofErr w:type="gramStart"/>
      <w:r w:rsidR="00244C87" w:rsidRPr="00A112C2">
        <w:rPr>
          <w:rFonts w:eastAsia="標楷體"/>
          <w:sz w:val="20"/>
          <w:szCs w:val="20"/>
        </w:rPr>
        <w:t>務</w:t>
      </w:r>
      <w:proofErr w:type="gramEnd"/>
      <w:r w:rsidR="00244C87" w:rsidRPr="00A112C2">
        <w:rPr>
          <w:rFonts w:eastAsia="標楷體"/>
          <w:sz w:val="20"/>
          <w:szCs w:val="20"/>
        </w:rPr>
        <w:t>會議修訂</w:t>
      </w:r>
      <w:r w:rsidR="00244C87">
        <w:rPr>
          <w:rFonts w:eastAsia="標楷體" w:hint="eastAsia"/>
          <w:sz w:val="20"/>
          <w:szCs w:val="20"/>
        </w:rPr>
        <w:t>通過</w:t>
      </w:r>
    </w:p>
    <w:p w:rsidR="00AE45BE" w:rsidRDefault="00AE45BE" w:rsidP="00AE45BE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>中華民國</w:t>
      </w:r>
      <w:r>
        <w:rPr>
          <w:rFonts w:eastAsia="標楷體" w:hint="eastAsia"/>
          <w:sz w:val="20"/>
        </w:rPr>
        <w:t>102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08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06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  <w:szCs w:val="20"/>
        </w:rPr>
        <w:t xml:space="preserve"> </w:t>
      </w:r>
      <w:r w:rsidRPr="00A112C2">
        <w:rPr>
          <w:rFonts w:eastAsia="標楷體"/>
          <w:sz w:val="20"/>
          <w:szCs w:val="20"/>
        </w:rPr>
        <w:t>系</w:t>
      </w:r>
      <w:proofErr w:type="gramStart"/>
      <w:r w:rsidRPr="00A112C2">
        <w:rPr>
          <w:rFonts w:eastAsia="標楷體"/>
          <w:sz w:val="20"/>
          <w:szCs w:val="20"/>
        </w:rPr>
        <w:t>務</w:t>
      </w:r>
      <w:proofErr w:type="gramEnd"/>
      <w:r w:rsidRPr="00A112C2">
        <w:rPr>
          <w:rFonts w:eastAsia="標楷體"/>
          <w:sz w:val="20"/>
          <w:szCs w:val="20"/>
        </w:rPr>
        <w:t>會議修訂</w:t>
      </w:r>
      <w:r>
        <w:rPr>
          <w:rFonts w:eastAsia="標楷體" w:hint="eastAsia"/>
          <w:sz w:val="20"/>
          <w:szCs w:val="20"/>
        </w:rPr>
        <w:t>通過</w:t>
      </w:r>
    </w:p>
    <w:p w:rsidR="00244C87" w:rsidRDefault="00244C87" w:rsidP="00244C87">
      <w:pPr>
        <w:wordWrap w:val="0"/>
        <w:adjustRightInd w:val="0"/>
        <w:snapToGrid w:val="0"/>
        <w:ind w:firstLineChars="3020" w:firstLine="6040"/>
        <w:jc w:val="right"/>
        <w:rPr>
          <w:rFonts w:eastAsia="標楷體"/>
          <w:sz w:val="20"/>
          <w:szCs w:val="20"/>
        </w:rPr>
      </w:pPr>
    </w:p>
    <w:p w:rsidR="008B4CF1" w:rsidRDefault="008B4CF1" w:rsidP="00D71718">
      <w:pPr>
        <w:rPr>
          <w:rFonts w:eastAsia="標楷體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</w:t>
      </w:r>
      <w:r w:rsidR="009F1F9B">
        <w:rPr>
          <w:rFonts w:eastAsia="標楷體" w:hint="eastAsia"/>
        </w:rPr>
        <w:t>一</w:t>
      </w:r>
      <w:r w:rsidRPr="00A112C2">
        <w:rPr>
          <w:rFonts w:eastAsia="標楷體"/>
        </w:rPr>
        <w:t>條</w:t>
      </w:r>
      <w:r w:rsidR="00D71718" w:rsidRPr="00A112C2">
        <w:rPr>
          <w:rFonts w:eastAsia="標楷體"/>
        </w:rPr>
        <w:t>、宗旨：</w:t>
      </w:r>
    </w:p>
    <w:p w:rsidR="00D71718" w:rsidRPr="00A112C2" w:rsidRDefault="00CF667A" w:rsidP="00763191">
      <w:pPr>
        <w:ind w:firstLine="480"/>
        <w:jc w:val="both"/>
        <w:rPr>
          <w:rFonts w:eastAsia="標楷體"/>
        </w:rPr>
      </w:pPr>
      <w:r w:rsidRPr="002D25C4">
        <w:rPr>
          <w:rFonts w:eastAsia="標楷體"/>
        </w:rPr>
        <w:t>為加強休閒管理學系</w:t>
      </w:r>
      <w:r w:rsidRPr="002D25C4">
        <w:rPr>
          <w:rFonts w:eastAsia="標楷體"/>
        </w:rPr>
        <w:t>(</w:t>
      </w:r>
      <w:r w:rsidRPr="002D25C4">
        <w:rPr>
          <w:rFonts w:eastAsia="標楷體"/>
        </w:rPr>
        <w:t>以下簡稱本系</w:t>
      </w:r>
      <w:r w:rsidRPr="002D25C4">
        <w:rPr>
          <w:rFonts w:eastAsia="標楷體"/>
        </w:rPr>
        <w:t>)</w:t>
      </w:r>
      <w:r w:rsidRPr="002D25C4">
        <w:rPr>
          <w:rFonts w:eastAsia="標楷體"/>
        </w:rPr>
        <w:t>相關教學設備之管理與使用，</w:t>
      </w:r>
      <w:r w:rsidRPr="00763191">
        <w:rPr>
          <w:rFonts w:eastAsia="標楷體" w:hint="eastAsia"/>
        </w:rPr>
        <w:t>使本系</w:t>
      </w:r>
      <w:r>
        <w:rPr>
          <w:rFonts w:eastAsia="標楷體" w:hint="eastAsia"/>
        </w:rPr>
        <w:t>教學設備能充分運用</w:t>
      </w:r>
      <w:r w:rsidRPr="00763191">
        <w:rPr>
          <w:rFonts w:eastAsia="標楷體" w:hint="eastAsia"/>
        </w:rPr>
        <w:t>，加強管理提高可用率</w:t>
      </w:r>
      <w:r>
        <w:rPr>
          <w:rFonts w:eastAsia="標楷體" w:hint="eastAsia"/>
        </w:rPr>
        <w:t>，</w:t>
      </w:r>
      <w:r w:rsidRPr="002D25C4">
        <w:rPr>
          <w:rFonts w:eastAsia="標楷體"/>
        </w:rPr>
        <w:t>特制訂台灣首府大學休閒管理學系教學設備管理及使用辦法</w:t>
      </w:r>
      <w:r w:rsidRPr="002D25C4">
        <w:rPr>
          <w:rFonts w:eastAsia="標楷體"/>
        </w:rPr>
        <w:t>(</w:t>
      </w:r>
      <w:r w:rsidRPr="002D25C4">
        <w:rPr>
          <w:rFonts w:eastAsia="標楷體"/>
        </w:rPr>
        <w:t>以下簡稱本辦法</w:t>
      </w:r>
      <w:r w:rsidRPr="002D25C4">
        <w:rPr>
          <w:rFonts w:eastAsia="標楷體"/>
        </w:rPr>
        <w:t>)</w:t>
      </w:r>
      <w:r w:rsidRPr="002D25C4">
        <w:rPr>
          <w:rFonts w:eastAsia="標楷體"/>
        </w:rPr>
        <w:t>。</w:t>
      </w:r>
      <w:r w:rsidR="00D71718" w:rsidRPr="00A112C2">
        <w:rPr>
          <w:rFonts w:eastAsia="標楷體"/>
        </w:rPr>
        <w:t xml:space="preserve"> </w:t>
      </w:r>
    </w:p>
    <w:p w:rsidR="00D71718" w:rsidRPr="00A112C2" w:rsidRDefault="00D71718" w:rsidP="00D71718">
      <w:pPr>
        <w:rPr>
          <w:rFonts w:eastAsia="標楷體"/>
        </w:rPr>
      </w:pPr>
    </w:p>
    <w:p w:rsidR="00D71718" w:rsidRPr="00A112C2" w:rsidRDefault="009F1F9B" w:rsidP="00D71718">
      <w:pPr>
        <w:rPr>
          <w:rFonts w:eastAsia="標楷體"/>
        </w:rPr>
      </w:pPr>
      <w:r>
        <w:rPr>
          <w:rFonts w:eastAsia="標楷體"/>
        </w:rPr>
        <w:t>第</w:t>
      </w:r>
      <w:r>
        <w:rPr>
          <w:rFonts w:eastAsia="標楷體" w:hint="eastAsia"/>
        </w:rPr>
        <w:t>二</w:t>
      </w:r>
      <w:r w:rsidR="008E01EF" w:rsidRPr="00A112C2">
        <w:rPr>
          <w:rFonts w:eastAsia="標楷體"/>
        </w:rPr>
        <w:t>條</w:t>
      </w:r>
      <w:r w:rsidR="00D71718" w:rsidRPr="00A112C2">
        <w:rPr>
          <w:rFonts w:eastAsia="標楷體"/>
        </w:rPr>
        <w:t>、</w:t>
      </w:r>
      <w:r w:rsidR="00763191">
        <w:rPr>
          <w:rFonts w:eastAsia="標楷體" w:hint="eastAsia"/>
        </w:rPr>
        <w:t>適用範圍</w:t>
      </w:r>
      <w:r w:rsidR="00D71718" w:rsidRPr="00A112C2">
        <w:rPr>
          <w:rFonts w:eastAsia="標楷體"/>
        </w:rPr>
        <w:t>：</w:t>
      </w:r>
      <w:r w:rsidR="00D71718" w:rsidRPr="00A112C2">
        <w:rPr>
          <w:rFonts w:eastAsia="標楷體"/>
        </w:rPr>
        <w:t xml:space="preserve"> </w:t>
      </w:r>
    </w:p>
    <w:p w:rsidR="00D71718" w:rsidRPr="00A112C2" w:rsidRDefault="00763191" w:rsidP="00763191">
      <w:pPr>
        <w:ind w:firstLine="480"/>
        <w:jc w:val="both"/>
        <w:rPr>
          <w:rFonts w:eastAsia="標楷體"/>
        </w:rPr>
      </w:pPr>
      <w:r w:rsidRPr="00763191">
        <w:rPr>
          <w:rFonts w:eastAsia="標楷體" w:hint="eastAsia"/>
        </w:rPr>
        <w:t>本系</w:t>
      </w:r>
      <w:r w:rsidR="00CC2339">
        <w:rPr>
          <w:rFonts w:eastAsia="標楷體" w:hint="eastAsia"/>
        </w:rPr>
        <w:t>教學</w:t>
      </w:r>
      <w:r w:rsidRPr="00763191">
        <w:rPr>
          <w:rFonts w:eastAsia="標楷體" w:hint="eastAsia"/>
        </w:rPr>
        <w:t>設備，除因捐贈人指定</w:t>
      </w:r>
      <w:r w:rsidR="00CC2339">
        <w:rPr>
          <w:rFonts w:eastAsia="標楷體" w:hint="eastAsia"/>
        </w:rPr>
        <w:t>特殊</w:t>
      </w:r>
      <w:r w:rsidRPr="00763191">
        <w:rPr>
          <w:rFonts w:eastAsia="標楷體" w:hint="eastAsia"/>
        </w:rPr>
        <w:t>用途外，均適用本辦法。</w:t>
      </w:r>
    </w:p>
    <w:p w:rsidR="00D71718" w:rsidRPr="00A112C2" w:rsidRDefault="00D71718" w:rsidP="00D71718">
      <w:pPr>
        <w:rPr>
          <w:rFonts w:eastAsia="標楷體"/>
        </w:rPr>
      </w:pPr>
    </w:p>
    <w:p w:rsidR="00D71718" w:rsidRPr="00A112C2" w:rsidRDefault="009F1F9B" w:rsidP="00D71718">
      <w:pPr>
        <w:rPr>
          <w:rFonts w:eastAsia="標楷體"/>
        </w:rPr>
      </w:pPr>
      <w:r>
        <w:rPr>
          <w:rFonts w:eastAsia="標楷體"/>
        </w:rPr>
        <w:t>第</w:t>
      </w:r>
      <w:r>
        <w:rPr>
          <w:rFonts w:eastAsia="標楷體" w:hint="eastAsia"/>
        </w:rPr>
        <w:t>三</w:t>
      </w:r>
      <w:r w:rsidR="008E01EF" w:rsidRPr="00A112C2">
        <w:rPr>
          <w:rFonts w:eastAsia="標楷體"/>
        </w:rPr>
        <w:t>條</w:t>
      </w:r>
      <w:r w:rsidR="00D71718" w:rsidRPr="00A112C2">
        <w:rPr>
          <w:rFonts w:eastAsia="標楷體"/>
        </w:rPr>
        <w:t>、</w:t>
      </w:r>
      <w:r w:rsidR="001F6321">
        <w:rPr>
          <w:rFonts w:eastAsia="標楷體" w:hint="eastAsia"/>
        </w:rPr>
        <w:t>負責人：</w:t>
      </w:r>
      <w:r w:rsidR="00D71718" w:rsidRPr="00A112C2">
        <w:rPr>
          <w:rFonts w:eastAsia="標楷體"/>
        </w:rPr>
        <w:t xml:space="preserve"> </w:t>
      </w:r>
    </w:p>
    <w:p w:rsidR="00CC2339" w:rsidRPr="001F6321" w:rsidRDefault="00CC2339" w:rsidP="00CC2339">
      <w:pPr>
        <w:ind w:leftChars="200" w:left="924" w:hanging="444"/>
        <w:rPr>
          <w:rFonts w:eastAsia="標楷體"/>
        </w:rPr>
      </w:pPr>
      <w:r w:rsidRPr="00A112C2">
        <w:rPr>
          <w:rFonts w:eastAsia="標楷體"/>
        </w:rPr>
        <w:t>一、</w:t>
      </w:r>
      <w:r w:rsidR="0090458F" w:rsidRPr="00CC2339">
        <w:rPr>
          <w:rFonts w:eastAsia="標楷體" w:hint="eastAsia"/>
        </w:rPr>
        <w:t>系上共用教學設備</w:t>
      </w:r>
      <w:proofErr w:type="gramStart"/>
      <w:r w:rsidR="0090458F">
        <w:rPr>
          <w:rFonts w:eastAsia="標楷體" w:hint="eastAsia"/>
        </w:rPr>
        <w:t>均置放於</w:t>
      </w:r>
      <w:r w:rsidR="0090458F" w:rsidRPr="00CC2339">
        <w:rPr>
          <w:rFonts w:eastAsia="標楷體" w:hint="eastAsia"/>
        </w:rPr>
        <w:t>系</w:t>
      </w:r>
      <w:proofErr w:type="gramEnd"/>
      <w:r w:rsidR="0090458F" w:rsidRPr="00CC2339">
        <w:rPr>
          <w:rFonts w:eastAsia="標楷體" w:hint="eastAsia"/>
        </w:rPr>
        <w:t>辦公室，</w:t>
      </w:r>
      <w:r w:rsidR="0090458F">
        <w:rPr>
          <w:rFonts w:eastAsia="標楷體" w:hint="eastAsia"/>
        </w:rPr>
        <w:t>系主任為負責人；並由系行政</w:t>
      </w:r>
      <w:r w:rsidR="009F1F9B">
        <w:rPr>
          <w:rFonts w:eastAsia="標楷體" w:hint="eastAsia"/>
        </w:rPr>
        <w:t>組員</w:t>
      </w:r>
      <w:r w:rsidR="0090458F">
        <w:rPr>
          <w:rFonts w:eastAsia="標楷體" w:hint="eastAsia"/>
        </w:rPr>
        <w:t>擔任管理人，辦理</w:t>
      </w:r>
      <w:r w:rsidR="00CE76EE">
        <w:rPr>
          <w:rFonts w:eastAsia="標楷體" w:hint="eastAsia"/>
        </w:rPr>
        <w:t>設備之</w:t>
      </w:r>
      <w:proofErr w:type="gramStart"/>
      <w:r w:rsidR="0090458F">
        <w:rPr>
          <w:rFonts w:eastAsia="標楷體" w:hint="eastAsia"/>
        </w:rPr>
        <w:t>規</w:t>
      </w:r>
      <w:proofErr w:type="gramEnd"/>
      <w:r w:rsidR="0090458F">
        <w:rPr>
          <w:rFonts w:eastAsia="標楷體" w:hint="eastAsia"/>
        </w:rPr>
        <w:t>畫、盤點、維護、安全、衛生等事項。</w:t>
      </w:r>
    </w:p>
    <w:p w:rsidR="00D71718" w:rsidRPr="00A112C2" w:rsidRDefault="00CC2339" w:rsidP="00CF667A">
      <w:pPr>
        <w:ind w:leftChars="200" w:left="924" w:hanging="444"/>
        <w:rPr>
          <w:rFonts w:eastAsia="標楷體"/>
        </w:rPr>
      </w:pPr>
      <w:r>
        <w:rPr>
          <w:rFonts w:eastAsia="標楷體" w:hint="eastAsia"/>
        </w:rPr>
        <w:t>二</w:t>
      </w:r>
      <w:r w:rsidRPr="001F6321">
        <w:rPr>
          <w:rFonts w:eastAsia="標楷體" w:hint="eastAsia"/>
        </w:rPr>
        <w:t>、</w:t>
      </w:r>
      <w:r w:rsidR="0090458F" w:rsidRPr="00CC2339">
        <w:rPr>
          <w:rFonts w:eastAsia="標楷體" w:hint="eastAsia"/>
        </w:rPr>
        <w:t>教師研究室</w:t>
      </w:r>
      <w:r w:rsidR="0090458F">
        <w:rPr>
          <w:rFonts w:eastAsia="標楷體" w:hint="eastAsia"/>
        </w:rPr>
        <w:t>內</w:t>
      </w:r>
      <w:r w:rsidR="00CF667A">
        <w:rPr>
          <w:rFonts w:eastAsia="標楷體" w:hint="eastAsia"/>
        </w:rPr>
        <w:t>或專業教室</w:t>
      </w:r>
      <w:r w:rsidR="0090458F">
        <w:rPr>
          <w:rFonts w:eastAsia="標楷體" w:hint="eastAsia"/>
        </w:rPr>
        <w:t>之</w:t>
      </w:r>
      <w:r w:rsidR="0090458F" w:rsidRPr="00CC2339">
        <w:rPr>
          <w:rFonts w:eastAsia="標楷體" w:hint="eastAsia"/>
        </w:rPr>
        <w:t>教學、研究設備</w:t>
      </w:r>
      <w:r w:rsidR="00CF667A">
        <w:rPr>
          <w:rFonts w:eastAsia="標楷體" w:hint="eastAsia"/>
        </w:rPr>
        <w:t>(</w:t>
      </w:r>
      <w:r w:rsidR="00CF667A">
        <w:rPr>
          <w:rFonts w:eastAsia="標楷體" w:hint="eastAsia"/>
        </w:rPr>
        <w:t>含軟體</w:t>
      </w:r>
      <w:r w:rsidR="00CF667A">
        <w:rPr>
          <w:rFonts w:eastAsia="標楷體" w:hint="eastAsia"/>
        </w:rPr>
        <w:t>)</w:t>
      </w:r>
      <w:r w:rsidR="0090458F" w:rsidRPr="00CC2339">
        <w:rPr>
          <w:rFonts w:eastAsia="標楷體" w:hint="eastAsia"/>
        </w:rPr>
        <w:t>由</w:t>
      </w:r>
      <w:r w:rsidR="00CF667A">
        <w:rPr>
          <w:rFonts w:eastAsia="標楷體" w:hint="eastAsia"/>
        </w:rPr>
        <w:t>指定</w:t>
      </w:r>
      <w:r w:rsidR="0090458F" w:rsidRPr="00CC2339">
        <w:rPr>
          <w:rFonts w:eastAsia="標楷體" w:hint="eastAsia"/>
        </w:rPr>
        <w:t>教師個人負責保管及維護。</w:t>
      </w:r>
    </w:p>
    <w:p w:rsidR="00D71718" w:rsidRPr="00A112C2" w:rsidRDefault="00D71718" w:rsidP="00D71718">
      <w:pPr>
        <w:rPr>
          <w:rFonts w:eastAsia="標楷體"/>
        </w:rPr>
      </w:pPr>
    </w:p>
    <w:p w:rsidR="00D71718" w:rsidRPr="00A112C2" w:rsidRDefault="008E01EF" w:rsidP="00D71718">
      <w:pPr>
        <w:rPr>
          <w:rFonts w:eastAsia="標楷體"/>
        </w:rPr>
      </w:pPr>
      <w:r w:rsidRPr="00A112C2">
        <w:rPr>
          <w:rFonts w:eastAsia="標楷體"/>
        </w:rPr>
        <w:t>第</w:t>
      </w:r>
      <w:r w:rsidR="009F1F9B">
        <w:rPr>
          <w:rFonts w:eastAsia="標楷體" w:hint="eastAsia"/>
        </w:rPr>
        <w:t>四</w:t>
      </w:r>
      <w:r w:rsidRPr="00A112C2">
        <w:rPr>
          <w:rFonts w:eastAsia="標楷體"/>
        </w:rPr>
        <w:t>條</w:t>
      </w:r>
      <w:r w:rsidR="00D71718" w:rsidRPr="00A112C2">
        <w:rPr>
          <w:rFonts w:eastAsia="標楷體"/>
        </w:rPr>
        <w:t>、</w:t>
      </w:r>
      <w:r w:rsidR="001F6321">
        <w:rPr>
          <w:rFonts w:eastAsia="標楷體" w:hint="eastAsia"/>
        </w:rPr>
        <w:t>管理及使用</w:t>
      </w:r>
      <w:r w:rsidR="00D71718" w:rsidRPr="00A112C2">
        <w:rPr>
          <w:rFonts w:eastAsia="標楷體"/>
        </w:rPr>
        <w:t>：</w:t>
      </w:r>
      <w:r w:rsidR="00D71718" w:rsidRPr="00A112C2">
        <w:rPr>
          <w:rFonts w:eastAsia="標楷體"/>
        </w:rPr>
        <w:t xml:space="preserve"> </w:t>
      </w:r>
    </w:p>
    <w:p w:rsidR="006A3609" w:rsidRDefault="00D71718" w:rsidP="001F6321">
      <w:pPr>
        <w:ind w:leftChars="200" w:left="924" w:hanging="444"/>
        <w:rPr>
          <w:rFonts w:eastAsia="標楷體"/>
        </w:rPr>
      </w:pPr>
      <w:r w:rsidRPr="00A112C2">
        <w:rPr>
          <w:rFonts w:eastAsia="標楷體"/>
        </w:rPr>
        <w:t>一、</w:t>
      </w:r>
      <w:r w:rsidR="006A3609" w:rsidRPr="001F6321">
        <w:rPr>
          <w:rFonts w:eastAsia="標楷體" w:hint="eastAsia"/>
        </w:rPr>
        <w:t>本系師生使用各</w:t>
      </w:r>
      <w:r w:rsidR="006A3609">
        <w:rPr>
          <w:rFonts w:eastAsia="標楷體" w:hint="eastAsia"/>
        </w:rPr>
        <w:t>項公用教學</w:t>
      </w:r>
      <w:r w:rsidR="00FE14F4">
        <w:rPr>
          <w:rFonts w:eastAsia="標楷體" w:hint="eastAsia"/>
        </w:rPr>
        <w:t>設備</w:t>
      </w:r>
      <w:r w:rsidR="006A3609" w:rsidRPr="001F6321">
        <w:rPr>
          <w:rFonts w:eastAsia="標楷體" w:hint="eastAsia"/>
        </w:rPr>
        <w:t>以配合教學</w:t>
      </w:r>
      <w:r w:rsidR="00FE14F4">
        <w:rPr>
          <w:rFonts w:eastAsia="標楷體" w:hint="eastAsia"/>
        </w:rPr>
        <w:t>為主，不干擾課程教學時可使用於</w:t>
      </w:r>
      <w:r w:rsidR="009F1F9B">
        <w:rPr>
          <w:rFonts w:eastAsia="標楷體" w:hint="eastAsia"/>
        </w:rPr>
        <w:t>研究</w:t>
      </w:r>
      <w:r w:rsidR="006A3609" w:rsidRPr="001F6321">
        <w:rPr>
          <w:rFonts w:eastAsia="標楷體" w:hint="eastAsia"/>
        </w:rPr>
        <w:t>或經由學校正式簽約之專案，不得利用從事其他有商業營利性質之工作。</w:t>
      </w:r>
    </w:p>
    <w:p w:rsidR="001F6321" w:rsidRPr="001F6321" w:rsidRDefault="001F6321" w:rsidP="001F6321">
      <w:pPr>
        <w:ind w:leftChars="200" w:left="924" w:hanging="444"/>
        <w:rPr>
          <w:rFonts w:eastAsia="標楷體"/>
        </w:rPr>
      </w:pPr>
      <w:r>
        <w:rPr>
          <w:rFonts w:eastAsia="標楷體" w:hint="eastAsia"/>
        </w:rPr>
        <w:t>二</w:t>
      </w:r>
      <w:r w:rsidRPr="001F6321">
        <w:rPr>
          <w:rFonts w:eastAsia="標楷體" w:hint="eastAsia"/>
        </w:rPr>
        <w:t>、</w:t>
      </w:r>
      <w:r w:rsidR="006A3609">
        <w:rPr>
          <w:rFonts w:eastAsia="標楷體" w:hint="eastAsia"/>
        </w:rPr>
        <w:t>使用或</w:t>
      </w:r>
      <w:r w:rsidR="006A3609" w:rsidRPr="001F6321">
        <w:rPr>
          <w:rFonts w:eastAsia="標楷體" w:hint="eastAsia"/>
        </w:rPr>
        <w:t>借出儀器設備，申請人應</w:t>
      </w:r>
      <w:r w:rsidR="009F1F9B">
        <w:rPr>
          <w:rFonts w:eastAsia="標楷體" w:hint="eastAsia"/>
        </w:rPr>
        <w:t>登記並留置證件</w:t>
      </w:r>
      <w:r w:rsidR="006A3609" w:rsidRPr="001F6321">
        <w:rPr>
          <w:rFonts w:eastAsia="標楷體" w:hint="eastAsia"/>
        </w:rPr>
        <w:t>，經負責人</w:t>
      </w:r>
      <w:r w:rsidR="006A3609">
        <w:rPr>
          <w:rFonts w:eastAsia="標楷體" w:hint="eastAsia"/>
        </w:rPr>
        <w:t>或管理人</w:t>
      </w:r>
      <w:r w:rsidR="006A3609" w:rsidRPr="001F6321">
        <w:rPr>
          <w:rFonts w:eastAsia="標楷體" w:hint="eastAsia"/>
        </w:rPr>
        <w:t>同意並簽章後始得</w:t>
      </w:r>
      <w:r w:rsidR="006A3609">
        <w:rPr>
          <w:rFonts w:eastAsia="標楷體" w:hint="eastAsia"/>
        </w:rPr>
        <w:t>使用</w:t>
      </w:r>
      <w:r w:rsidR="006A3609" w:rsidRPr="001F6321">
        <w:rPr>
          <w:rFonts w:eastAsia="標楷體" w:hint="eastAsia"/>
        </w:rPr>
        <w:t>。</w:t>
      </w:r>
      <w:r w:rsidR="00FE14F4">
        <w:rPr>
          <w:rFonts w:eastAsia="標楷體" w:hint="eastAsia"/>
        </w:rPr>
        <w:t>使用軟體設備亦須</w:t>
      </w:r>
      <w:r w:rsidR="00FE14F4" w:rsidRPr="001F6321">
        <w:rPr>
          <w:rFonts w:eastAsia="標楷體" w:hint="eastAsia"/>
        </w:rPr>
        <w:t>經負責人</w:t>
      </w:r>
      <w:r w:rsidR="00FE14F4">
        <w:rPr>
          <w:rFonts w:eastAsia="標楷體" w:hint="eastAsia"/>
        </w:rPr>
        <w:t>或管理人</w:t>
      </w:r>
      <w:r w:rsidR="00FE14F4" w:rsidRPr="001F6321">
        <w:rPr>
          <w:rFonts w:eastAsia="標楷體" w:hint="eastAsia"/>
        </w:rPr>
        <w:t>同意</w:t>
      </w:r>
      <w:r w:rsidR="00FE14F4">
        <w:rPr>
          <w:rFonts w:eastAsia="標楷體" w:hint="eastAsia"/>
        </w:rPr>
        <w:t>後</w:t>
      </w:r>
      <w:r w:rsidR="00FE14F4" w:rsidRPr="001F6321">
        <w:rPr>
          <w:rFonts w:eastAsia="標楷體" w:hint="eastAsia"/>
        </w:rPr>
        <w:t>始得</w:t>
      </w:r>
      <w:r w:rsidR="00FE14F4">
        <w:rPr>
          <w:rFonts w:eastAsia="標楷體" w:hint="eastAsia"/>
        </w:rPr>
        <w:t>使用</w:t>
      </w:r>
      <w:r w:rsidR="00FE14F4" w:rsidRPr="001F6321">
        <w:rPr>
          <w:rFonts w:eastAsia="標楷體" w:hint="eastAsia"/>
        </w:rPr>
        <w:t>。</w:t>
      </w:r>
    </w:p>
    <w:p w:rsidR="009F1F9B" w:rsidRDefault="001F6321" w:rsidP="009F1F9B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三</w:t>
      </w:r>
      <w:r w:rsidRPr="001F6321">
        <w:rPr>
          <w:rFonts w:eastAsia="標楷體" w:hint="eastAsia"/>
        </w:rPr>
        <w:t>、</w:t>
      </w:r>
      <w:r w:rsidR="006A3609">
        <w:rPr>
          <w:rFonts w:eastAsia="標楷體" w:hint="eastAsia"/>
        </w:rPr>
        <w:t>申請</w:t>
      </w:r>
      <w:r w:rsidR="006A3609" w:rsidRPr="00B34680">
        <w:rPr>
          <w:rFonts w:eastAsia="標楷體" w:hint="eastAsia"/>
        </w:rPr>
        <w:t>人</w:t>
      </w:r>
      <w:r w:rsidR="006A3609">
        <w:rPr>
          <w:rFonts w:eastAsia="標楷體" w:hint="eastAsia"/>
        </w:rPr>
        <w:t>為使用設備期間之責任負責人，</w:t>
      </w:r>
      <w:r w:rsidR="006A3609" w:rsidRPr="00B34680">
        <w:rPr>
          <w:rFonts w:eastAsia="標楷體" w:hint="eastAsia"/>
        </w:rPr>
        <w:t>應確實遵守本系</w:t>
      </w:r>
      <w:r w:rsidR="00AB1F31">
        <w:rPr>
          <w:rFonts w:eastAsia="標楷體" w:hint="eastAsia"/>
        </w:rPr>
        <w:t>所訂各項使用管理相關規定</w:t>
      </w:r>
    </w:p>
    <w:p w:rsidR="006A3609" w:rsidRPr="00B34680" w:rsidRDefault="00AB1F31" w:rsidP="009F1F9B">
      <w:pPr>
        <w:ind w:firstLineChars="400" w:firstLine="960"/>
        <w:rPr>
          <w:rFonts w:eastAsia="標楷體"/>
        </w:rPr>
      </w:pPr>
      <w:r>
        <w:rPr>
          <w:rFonts w:eastAsia="標楷體" w:hint="eastAsia"/>
        </w:rPr>
        <w:t>及負責人之要求。</w:t>
      </w:r>
      <w:r w:rsidR="006A3609" w:rsidRPr="00B34680">
        <w:rPr>
          <w:rFonts w:eastAsia="標楷體" w:hint="eastAsia"/>
        </w:rPr>
        <w:t xml:space="preserve"> </w:t>
      </w:r>
    </w:p>
    <w:p w:rsidR="006A3609" w:rsidRPr="00B34680" w:rsidRDefault="009F1F9B" w:rsidP="009F1F9B">
      <w:pPr>
        <w:ind w:leftChars="412" w:left="1205" w:hangingChars="90" w:hanging="216"/>
        <w:rPr>
          <w:rFonts w:eastAsia="標楷體"/>
        </w:rPr>
      </w:pPr>
      <w:r>
        <w:rPr>
          <w:rFonts w:eastAsia="標楷體" w:hint="eastAsia"/>
        </w:rPr>
        <w:t>1</w:t>
      </w:r>
      <w:r w:rsidR="006A3609" w:rsidRPr="00B34680">
        <w:rPr>
          <w:rFonts w:eastAsia="標楷體" w:hint="eastAsia"/>
        </w:rPr>
        <w:t xml:space="preserve">. </w:t>
      </w:r>
      <w:r w:rsidR="006A3609" w:rsidRPr="00B34680">
        <w:rPr>
          <w:rFonts w:eastAsia="標楷體" w:hint="eastAsia"/>
        </w:rPr>
        <w:t>儀器設備損壞應立即通知負責人</w:t>
      </w:r>
      <w:r w:rsidR="00AB1F31">
        <w:rPr>
          <w:rFonts w:eastAsia="標楷體" w:hint="eastAsia"/>
        </w:rPr>
        <w:t>或管理人</w:t>
      </w:r>
      <w:r w:rsidR="006A3609" w:rsidRPr="00B34680">
        <w:rPr>
          <w:rFonts w:eastAsia="標楷體" w:hint="eastAsia"/>
        </w:rPr>
        <w:t>。</w:t>
      </w:r>
    </w:p>
    <w:p w:rsidR="006A3609" w:rsidRDefault="009F1F9B" w:rsidP="009F1F9B">
      <w:pPr>
        <w:ind w:leftChars="412" w:left="1205" w:hangingChars="90" w:hanging="216"/>
        <w:rPr>
          <w:rFonts w:eastAsia="標楷體"/>
        </w:rPr>
      </w:pPr>
      <w:r>
        <w:rPr>
          <w:rFonts w:eastAsia="標楷體" w:hint="eastAsia"/>
        </w:rPr>
        <w:t>2</w:t>
      </w:r>
      <w:r w:rsidR="006A3609" w:rsidRPr="00B34680">
        <w:rPr>
          <w:rFonts w:eastAsia="標楷體" w:hint="eastAsia"/>
        </w:rPr>
        <w:t xml:space="preserve">. </w:t>
      </w:r>
      <w:r w:rsidR="006A3609" w:rsidRPr="00B34680">
        <w:rPr>
          <w:rFonts w:eastAsia="標楷體" w:hint="eastAsia"/>
        </w:rPr>
        <w:t>儀器設備使用後，應依規定整理</w:t>
      </w:r>
      <w:r w:rsidR="00FE14F4">
        <w:rPr>
          <w:rFonts w:eastAsia="標楷體" w:hint="eastAsia"/>
        </w:rPr>
        <w:t>後</w:t>
      </w:r>
      <w:r w:rsidR="00AB1F31">
        <w:rPr>
          <w:rFonts w:eastAsia="標楷體" w:hint="eastAsia"/>
        </w:rPr>
        <w:t>送回系辦公室</w:t>
      </w:r>
      <w:r w:rsidR="00FE14F4">
        <w:rPr>
          <w:rFonts w:eastAsia="標楷體" w:hint="eastAsia"/>
        </w:rPr>
        <w:t>，並填寫使用紀錄</w:t>
      </w:r>
      <w:r w:rsidR="006A3609" w:rsidRPr="00B34680">
        <w:rPr>
          <w:rFonts w:eastAsia="標楷體" w:hint="eastAsia"/>
        </w:rPr>
        <w:t>。</w:t>
      </w:r>
    </w:p>
    <w:p w:rsidR="009F1F9B" w:rsidRPr="00B34680" w:rsidRDefault="009F1F9B" w:rsidP="009F1F9B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四、申請人遺失或損壞設備，應依本校相關規定辦理。</w:t>
      </w:r>
    </w:p>
    <w:p w:rsidR="00D71718" w:rsidRPr="00A112C2" w:rsidRDefault="009F1F9B" w:rsidP="00B34680">
      <w:pPr>
        <w:ind w:leftChars="200" w:left="924" w:hanging="444"/>
        <w:rPr>
          <w:rFonts w:eastAsia="標楷體"/>
        </w:rPr>
      </w:pPr>
      <w:r>
        <w:rPr>
          <w:rFonts w:eastAsia="標楷體" w:hint="eastAsia"/>
        </w:rPr>
        <w:t>五</w:t>
      </w:r>
      <w:r w:rsidR="00B34680" w:rsidRPr="001F6321">
        <w:rPr>
          <w:rFonts w:eastAsia="標楷體" w:hint="eastAsia"/>
        </w:rPr>
        <w:t>、</w:t>
      </w:r>
      <w:r>
        <w:rPr>
          <w:rFonts w:eastAsia="標楷體" w:hint="eastAsia"/>
        </w:rPr>
        <w:t>本校</w:t>
      </w:r>
      <w:r w:rsidR="00B34680" w:rsidRPr="00B34680">
        <w:rPr>
          <w:rFonts w:eastAsia="標楷體" w:hint="eastAsia"/>
        </w:rPr>
        <w:t>其他單位如擬使用本系</w:t>
      </w:r>
      <w:r w:rsidR="00AB1F31">
        <w:rPr>
          <w:rFonts w:eastAsia="標楷體" w:hint="eastAsia"/>
        </w:rPr>
        <w:t>教學</w:t>
      </w:r>
      <w:r w:rsidR="00B34680" w:rsidRPr="00B34680">
        <w:rPr>
          <w:rFonts w:eastAsia="標楷體" w:hint="eastAsia"/>
        </w:rPr>
        <w:t>設備，</w:t>
      </w:r>
      <w:r>
        <w:rPr>
          <w:rFonts w:eastAsia="標楷體" w:hint="eastAsia"/>
        </w:rPr>
        <w:t>在不影響本系師生使用外，經管理人及系主任之同意得</w:t>
      </w:r>
      <w:r w:rsidR="00B34680" w:rsidRPr="00B34680">
        <w:rPr>
          <w:rFonts w:eastAsia="標楷體" w:hint="eastAsia"/>
        </w:rPr>
        <w:t>依本辦法各項規定辦理。</w:t>
      </w:r>
    </w:p>
    <w:p w:rsidR="008E01EF" w:rsidRPr="00A112C2" w:rsidRDefault="008E01EF" w:rsidP="008E01EF">
      <w:pPr>
        <w:ind w:firstLine="480"/>
        <w:rPr>
          <w:rFonts w:eastAsia="標楷體"/>
        </w:rPr>
      </w:pPr>
    </w:p>
    <w:p w:rsidR="00D71718" w:rsidRPr="00A112C2" w:rsidRDefault="00B34680" w:rsidP="00D71718">
      <w:pPr>
        <w:rPr>
          <w:rFonts w:eastAsia="標楷體"/>
        </w:rPr>
      </w:pPr>
      <w:r>
        <w:rPr>
          <w:rFonts w:eastAsia="標楷體"/>
        </w:rPr>
        <w:t>第</w:t>
      </w:r>
      <w:r w:rsidR="00683F35">
        <w:rPr>
          <w:rFonts w:eastAsia="標楷體" w:hint="eastAsia"/>
        </w:rPr>
        <w:t>五</w:t>
      </w:r>
      <w:r w:rsidR="008E01EF" w:rsidRPr="00A112C2">
        <w:rPr>
          <w:rFonts w:eastAsia="標楷體"/>
        </w:rPr>
        <w:t>條</w:t>
      </w:r>
      <w:r w:rsidR="00D71718" w:rsidRPr="00A112C2">
        <w:rPr>
          <w:rFonts w:eastAsia="標楷體"/>
        </w:rPr>
        <w:t>、實施與修改：</w:t>
      </w:r>
      <w:r w:rsidR="00D71718" w:rsidRPr="00A112C2">
        <w:rPr>
          <w:rFonts w:eastAsia="標楷體"/>
        </w:rPr>
        <w:t xml:space="preserve"> </w:t>
      </w:r>
    </w:p>
    <w:p w:rsidR="007B7E89" w:rsidRPr="00A112C2" w:rsidRDefault="00D71718" w:rsidP="001B2A36">
      <w:pPr>
        <w:ind w:firstLine="480"/>
        <w:rPr>
          <w:rFonts w:eastAsia="標楷體"/>
        </w:rPr>
      </w:pPr>
      <w:r w:rsidRPr="00A112C2">
        <w:rPr>
          <w:rFonts w:eastAsia="標楷體"/>
        </w:rPr>
        <w:t>本</w:t>
      </w:r>
      <w:r w:rsidR="00244C87">
        <w:rPr>
          <w:rFonts w:eastAsia="標楷體" w:hint="eastAsia"/>
        </w:rPr>
        <w:t>辦法</w:t>
      </w:r>
      <w:r w:rsidR="00FE14F4">
        <w:rPr>
          <w:rFonts w:eastAsia="標楷體"/>
        </w:rPr>
        <w:t>經系</w:t>
      </w:r>
      <w:proofErr w:type="gramStart"/>
      <w:r w:rsidR="00FE14F4">
        <w:rPr>
          <w:rFonts w:eastAsia="標楷體"/>
        </w:rPr>
        <w:t>務</w:t>
      </w:r>
      <w:proofErr w:type="gramEnd"/>
      <w:r w:rsidR="00FE14F4">
        <w:rPr>
          <w:rFonts w:eastAsia="標楷體"/>
        </w:rPr>
        <w:t>會議通過後實施，修</w:t>
      </w:r>
      <w:r w:rsidR="00FE14F4">
        <w:rPr>
          <w:rFonts w:eastAsia="標楷體" w:hint="eastAsia"/>
        </w:rPr>
        <w:t>訂</w:t>
      </w:r>
      <w:r w:rsidRPr="00A112C2">
        <w:rPr>
          <w:rFonts w:eastAsia="標楷體"/>
        </w:rPr>
        <w:t>時亦同。</w:t>
      </w:r>
    </w:p>
    <w:sectPr w:rsidR="007B7E89" w:rsidRPr="00A112C2" w:rsidSect="00B305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87" w:rsidRDefault="00596C87" w:rsidP="00244C87">
      <w:r>
        <w:separator/>
      </w:r>
    </w:p>
  </w:endnote>
  <w:endnote w:type="continuationSeparator" w:id="0">
    <w:p w:rsidR="00596C87" w:rsidRDefault="00596C87" w:rsidP="0024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87" w:rsidRDefault="00596C87" w:rsidP="00244C87">
      <w:r>
        <w:separator/>
      </w:r>
    </w:p>
  </w:footnote>
  <w:footnote w:type="continuationSeparator" w:id="0">
    <w:p w:rsidR="00596C87" w:rsidRDefault="00596C87" w:rsidP="00244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296"/>
    <w:rsid w:val="000D322C"/>
    <w:rsid w:val="001B2A36"/>
    <w:rsid w:val="001F6321"/>
    <w:rsid w:val="002335DA"/>
    <w:rsid w:val="00244C87"/>
    <w:rsid w:val="002549BC"/>
    <w:rsid w:val="00260C63"/>
    <w:rsid w:val="00267C52"/>
    <w:rsid w:val="00316675"/>
    <w:rsid w:val="00347C94"/>
    <w:rsid w:val="00424E26"/>
    <w:rsid w:val="004D7296"/>
    <w:rsid w:val="00596C87"/>
    <w:rsid w:val="005A4D2C"/>
    <w:rsid w:val="005F6E50"/>
    <w:rsid w:val="00683F35"/>
    <w:rsid w:val="006A3609"/>
    <w:rsid w:val="006F356B"/>
    <w:rsid w:val="006F5552"/>
    <w:rsid w:val="00731552"/>
    <w:rsid w:val="007455AC"/>
    <w:rsid w:val="00763191"/>
    <w:rsid w:val="007B2D9D"/>
    <w:rsid w:val="007B7E89"/>
    <w:rsid w:val="007D2EE0"/>
    <w:rsid w:val="00835073"/>
    <w:rsid w:val="008A69D4"/>
    <w:rsid w:val="008B4CF1"/>
    <w:rsid w:val="008E01EF"/>
    <w:rsid w:val="0090458F"/>
    <w:rsid w:val="0091220E"/>
    <w:rsid w:val="0092678A"/>
    <w:rsid w:val="00966843"/>
    <w:rsid w:val="009D7505"/>
    <w:rsid w:val="009F1F9B"/>
    <w:rsid w:val="00A112C2"/>
    <w:rsid w:val="00AB1F31"/>
    <w:rsid w:val="00AD3FEF"/>
    <w:rsid w:val="00AE45BE"/>
    <w:rsid w:val="00B30543"/>
    <w:rsid w:val="00B34680"/>
    <w:rsid w:val="00B620AE"/>
    <w:rsid w:val="00BD39EC"/>
    <w:rsid w:val="00C17948"/>
    <w:rsid w:val="00C60789"/>
    <w:rsid w:val="00CA5964"/>
    <w:rsid w:val="00CC2339"/>
    <w:rsid w:val="00CE76EE"/>
    <w:rsid w:val="00CF667A"/>
    <w:rsid w:val="00D30D72"/>
    <w:rsid w:val="00D71718"/>
    <w:rsid w:val="00F75BC6"/>
    <w:rsid w:val="00FD3093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4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44C87"/>
    <w:rPr>
      <w:kern w:val="2"/>
    </w:rPr>
  </w:style>
  <w:style w:type="paragraph" w:styleId="a5">
    <w:name w:val="footer"/>
    <w:basedOn w:val="a"/>
    <w:link w:val="a6"/>
    <w:rsid w:val="00244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44C8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cm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東吳大學政治學系課程規劃委員會組織章程</dc:title>
  <dc:creator>cm</dc:creator>
  <cp:lastModifiedBy>user</cp:lastModifiedBy>
  <cp:revision>2</cp:revision>
  <dcterms:created xsi:type="dcterms:W3CDTF">2014-10-30T08:55:00Z</dcterms:created>
  <dcterms:modified xsi:type="dcterms:W3CDTF">2014-10-30T08:55:00Z</dcterms:modified>
</cp:coreProperties>
</file>