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18" w:rsidRPr="00B163BB" w:rsidRDefault="00FE53CE" w:rsidP="00CA5964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台灣首府大學</w:t>
      </w:r>
      <w:r w:rsidR="0059195A">
        <w:rPr>
          <w:rFonts w:eastAsia="標楷體" w:hint="eastAsia"/>
          <w:b/>
          <w:sz w:val="28"/>
          <w:szCs w:val="28"/>
        </w:rPr>
        <w:t>休閒管理</w:t>
      </w:r>
      <w:r w:rsidR="00472625">
        <w:rPr>
          <w:rFonts w:ascii="標楷體" w:eastAsia="標楷體" w:hAnsi="標楷體" w:hint="eastAsia"/>
          <w:b/>
          <w:sz w:val="28"/>
          <w:szCs w:val="28"/>
        </w:rPr>
        <w:t>學系</w:t>
      </w:r>
      <w:r w:rsidR="00D71718" w:rsidRPr="00A112C2">
        <w:rPr>
          <w:rFonts w:eastAsia="標楷體"/>
          <w:b/>
          <w:sz w:val="28"/>
          <w:szCs w:val="28"/>
        </w:rPr>
        <w:t>課程規劃委員會</w:t>
      </w:r>
      <w:r w:rsidR="00D00E35">
        <w:rPr>
          <w:rFonts w:eastAsia="標楷體" w:hint="eastAsia"/>
          <w:b/>
          <w:sz w:val="28"/>
          <w:szCs w:val="28"/>
        </w:rPr>
        <w:t>設置要點</w:t>
      </w:r>
    </w:p>
    <w:p w:rsidR="00FE53CE" w:rsidRDefault="00FE53CE" w:rsidP="003E00DD">
      <w:pPr>
        <w:wordWrap w:val="0"/>
        <w:adjustRightInd w:val="0"/>
        <w:snapToGrid w:val="0"/>
        <w:ind w:firstLineChars="3050" w:firstLine="610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</w:rPr>
        <w:t>9</w:t>
      </w:r>
      <w:r>
        <w:rPr>
          <w:rFonts w:eastAsia="標楷體" w:hint="eastAsia"/>
          <w:sz w:val="20"/>
        </w:rPr>
        <w:t>5.</w:t>
      </w:r>
      <w:r>
        <w:rPr>
          <w:rFonts w:eastAsia="標楷體"/>
          <w:sz w:val="20"/>
        </w:rPr>
        <w:t>0</w:t>
      </w:r>
      <w:r>
        <w:rPr>
          <w:rFonts w:eastAsia="標楷體" w:hint="eastAsia"/>
          <w:sz w:val="20"/>
        </w:rPr>
        <w:t>8.27</w:t>
      </w:r>
      <w:r w:rsidRPr="00CB3CAE">
        <w:rPr>
          <w:rFonts w:eastAsia="標楷體"/>
          <w:sz w:val="20"/>
        </w:rPr>
        <w:t xml:space="preserve">　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FE53CE" w:rsidRDefault="00FE53CE" w:rsidP="003E00DD">
      <w:pPr>
        <w:wordWrap w:val="0"/>
        <w:adjustRightInd w:val="0"/>
        <w:snapToGrid w:val="0"/>
        <w:ind w:firstLineChars="3020" w:firstLine="604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97.05.07  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FE53CE" w:rsidRDefault="00FE53CE" w:rsidP="003E00DD">
      <w:pPr>
        <w:wordWrap w:val="0"/>
        <w:adjustRightInd w:val="0"/>
        <w:snapToGrid w:val="0"/>
        <w:ind w:firstLineChars="3020" w:firstLine="604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100.01.03 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D00E35" w:rsidRDefault="00D00E35" w:rsidP="00D00E35">
      <w:pPr>
        <w:wordWrap w:val="0"/>
        <w:adjustRightInd w:val="0"/>
        <w:snapToGrid w:val="0"/>
        <w:ind w:firstLineChars="3020" w:firstLine="604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107.03.01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FE53CE" w:rsidRDefault="00FE53CE" w:rsidP="00FE53CE">
      <w:pPr>
        <w:wordWrap w:val="0"/>
        <w:jc w:val="right"/>
        <w:rPr>
          <w:rFonts w:eastAsia="標楷體"/>
          <w:sz w:val="20"/>
          <w:szCs w:val="20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第一條</w:t>
      </w:r>
      <w:r w:rsidR="00D71718" w:rsidRPr="00A112C2">
        <w:rPr>
          <w:rFonts w:eastAsia="標楷體"/>
        </w:rPr>
        <w:t>、依據：</w:t>
      </w:r>
    </w:p>
    <w:p w:rsidR="00D71718" w:rsidRPr="00A112C2" w:rsidRDefault="00D71718" w:rsidP="00CA5964">
      <w:pPr>
        <w:ind w:firstLine="480"/>
        <w:rPr>
          <w:rFonts w:eastAsia="標楷體"/>
        </w:rPr>
      </w:pPr>
      <w:r w:rsidRPr="00A112C2">
        <w:rPr>
          <w:rFonts w:eastAsia="標楷體"/>
        </w:rPr>
        <w:t>本組織</w:t>
      </w:r>
      <w:r w:rsidR="00066124">
        <w:rPr>
          <w:rFonts w:eastAsia="標楷體" w:hint="eastAsia"/>
        </w:rPr>
        <w:t>辦法</w:t>
      </w:r>
      <w:r w:rsidRPr="00A112C2">
        <w:rPr>
          <w:rFonts w:eastAsia="標楷體"/>
        </w:rPr>
        <w:t>係依據</w:t>
      </w:r>
      <w:r w:rsidR="00FE53CE">
        <w:rPr>
          <w:rFonts w:eastAsia="標楷體" w:hint="eastAsia"/>
        </w:rPr>
        <w:t>台灣首府大學</w:t>
      </w:r>
      <w:r w:rsidR="0059195A">
        <w:rPr>
          <w:rFonts w:eastAsia="標楷體" w:hint="eastAsia"/>
        </w:rPr>
        <w:t>休閒</w:t>
      </w:r>
      <w:r w:rsidR="0059195A">
        <w:rPr>
          <w:rFonts w:ascii="標楷體" w:eastAsia="標楷體" w:hAnsi="標楷體" w:hint="eastAsia"/>
        </w:rPr>
        <w:t>管理</w:t>
      </w:r>
      <w:r w:rsidR="00B163BB" w:rsidRPr="00B163BB">
        <w:rPr>
          <w:rFonts w:ascii="標楷體" w:eastAsia="標楷體" w:hAnsi="標楷體" w:hint="eastAsia"/>
        </w:rPr>
        <w:t>學系</w:t>
      </w:r>
      <w:r w:rsidR="00066124">
        <w:rPr>
          <w:rFonts w:eastAsia="標楷體" w:hint="eastAsia"/>
        </w:rPr>
        <w:t>組織章程</w:t>
      </w:r>
      <w:r w:rsidRPr="00A112C2">
        <w:rPr>
          <w:rFonts w:eastAsia="標楷體"/>
        </w:rPr>
        <w:t>訂定之。</w:t>
      </w:r>
      <w:r w:rsidRPr="00A112C2">
        <w:rPr>
          <w:rFonts w:eastAsia="標楷體"/>
        </w:rPr>
        <w:t xml:space="preserve"> </w:t>
      </w:r>
    </w:p>
    <w:p w:rsidR="00D71718" w:rsidRPr="0059195A" w:rsidRDefault="00D71718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第二條</w:t>
      </w:r>
      <w:r w:rsidR="00D71718" w:rsidRPr="00A112C2">
        <w:rPr>
          <w:rFonts w:eastAsia="標楷體"/>
        </w:rPr>
        <w:t>、宗旨：</w:t>
      </w:r>
    </w:p>
    <w:p w:rsidR="000231DB" w:rsidRDefault="00CA5964" w:rsidP="00B163BB">
      <w:pPr>
        <w:ind w:leftChars="225" w:left="540"/>
        <w:rPr>
          <w:rFonts w:ascii="標楷體" w:eastAsia="標楷體" w:hAnsi="標楷體"/>
        </w:rPr>
      </w:pPr>
      <w:r w:rsidRPr="00A112C2">
        <w:rPr>
          <w:rFonts w:eastAsia="標楷體"/>
        </w:rPr>
        <w:t>配合現代學術潮流與社會發展趨勢，</w:t>
      </w:r>
      <w:r w:rsidR="00066124" w:rsidRPr="00A112C2">
        <w:rPr>
          <w:rFonts w:eastAsia="標楷體"/>
        </w:rPr>
        <w:t>並</w:t>
      </w:r>
      <w:r w:rsidR="00066124">
        <w:rPr>
          <w:rFonts w:eastAsia="標楷體" w:hint="eastAsia"/>
        </w:rPr>
        <w:t>考慮</w:t>
      </w:r>
      <w:r w:rsidR="00066124" w:rsidRPr="00A112C2">
        <w:rPr>
          <w:rFonts w:eastAsia="標楷體"/>
        </w:rPr>
        <w:t>本系長程規劃之需要</w:t>
      </w:r>
      <w:r w:rsidR="00066124">
        <w:rPr>
          <w:rFonts w:eastAsia="標楷體" w:hint="eastAsia"/>
        </w:rPr>
        <w:t>，</w:t>
      </w:r>
      <w:r w:rsidRPr="00A112C2">
        <w:rPr>
          <w:rFonts w:eastAsia="標楷體"/>
        </w:rPr>
        <w:t>研訂</w:t>
      </w:r>
      <w:r w:rsidR="008A69D4" w:rsidRPr="00A112C2">
        <w:rPr>
          <w:rFonts w:eastAsia="標楷體"/>
        </w:rPr>
        <w:t>本系課程</w:t>
      </w:r>
      <w:r w:rsidRPr="00A112C2">
        <w:rPr>
          <w:rFonts w:eastAsia="標楷體"/>
        </w:rPr>
        <w:t>方針與規劃，從而改善教學設施、內容與方法，俾利於提升教學品質</w:t>
      </w:r>
      <w:r w:rsidR="00066124">
        <w:rPr>
          <w:rFonts w:eastAsia="標楷體" w:hint="eastAsia"/>
        </w:rPr>
        <w:t>。</w:t>
      </w:r>
      <w:r w:rsidR="000231DB">
        <w:rPr>
          <w:rFonts w:ascii="標楷體" w:eastAsia="標楷體" w:hAnsi="標楷體" w:hint="eastAsia"/>
        </w:rPr>
        <w:t>特設立「</w:t>
      </w:r>
      <w:r w:rsidR="00FE53CE">
        <w:rPr>
          <w:rFonts w:ascii="標楷體" w:eastAsia="標楷體" w:hAnsi="標楷體" w:hint="eastAsia"/>
        </w:rPr>
        <w:t>台灣首府大學</w:t>
      </w:r>
      <w:r w:rsidR="0059195A">
        <w:rPr>
          <w:rFonts w:ascii="標楷體" w:eastAsia="標楷體" w:hAnsi="標楷體" w:hint="eastAsia"/>
        </w:rPr>
        <w:t>休閒管理</w:t>
      </w:r>
      <w:r w:rsidR="00B163BB" w:rsidRPr="00B163BB">
        <w:rPr>
          <w:rFonts w:ascii="標楷體" w:eastAsia="標楷體" w:hAnsi="標楷體" w:hint="eastAsia"/>
        </w:rPr>
        <w:t>學系</w:t>
      </w:r>
      <w:r w:rsidR="000231DB">
        <w:rPr>
          <w:rFonts w:ascii="標楷體" w:eastAsia="標楷體" w:hAnsi="標楷體" w:hint="eastAsia"/>
        </w:rPr>
        <w:t>課程規劃委員會」(以下簡稱本委員會)。</w:t>
      </w:r>
    </w:p>
    <w:p w:rsidR="00D71718" w:rsidRPr="0059195A" w:rsidRDefault="00D71718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第三條</w:t>
      </w:r>
      <w:r w:rsidR="00D71718" w:rsidRPr="00A112C2">
        <w:rPr>
          <w:rFonts w:eastAsia="標楷體"/>
        </w:rPr>
        <w:t>、</w:t>
      </w:r>
      <w:r w:rsidR="00D71718" w:rsidRPr="00A112C2">
        <w:rPr>
          <w:rFonts w:eastAsia="標楷體"/>
        </w:rPr>
        <w:t xml:space="preserve"> </w:t>
      </w:r>
      <w:r w:rsidR="00D71718" w:rsidRPr="00A112C2">
        <w:rPr>
          <w:rFonts w:eastAsia="標楷體"/>
        </w:rPr>
        <w:t>性質與位階：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firstLine="480"/>
        <w:rPr>
          <w:rFonts w:eastAsia="標楷體"/>
        </w:rPr>
      </w:pPr>
      <w:r w:rsidRPr="00A112C2">
        <w:rPr>
          <w:rFonts w:eastAsia="標楷體"/>
        </w:rPr>
        <w:t>一、性質：本委員會為本系常設委員會。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firstLine="480"/>
        <w:rPr>
          <w:rFonts w:eastAsia="標楷體"/>
        </w:rPr>
      </w:pPr>
      <w:r w:rsidRPr="00A112C2">
        <w:rPr>
          <w:rFonts w:eastAsia="標楷體"/>
        </w:rPr>
        <w:t>二、位階：本委員會設於系務會議之下，負責本系之課程規劃事宜。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第四條</w:t>
      </w:r>
      <w:r w:rsidR="00D71718" w:rsidRPr="00A112C2">
        <w:rPr>
          <w:rFonts w:eastAsia="標楷體"/>
        </w:rPr>
        <w:t>、</w:t>
      </w:r>
      <w:r w:rsidR="00B30543" w:rsidRPr="00A112C2">
        <w:rPr>
          <w:rFonts w:eastAsia="標楷體"/>
        </w:rPr>
        <w:t>委員</w:t>
      </w:r>
      <w:r w:rsidR="00D71718" w:rsidRPr="00A112C2">
        <w:rPr>
          <w:rFonts w:eastAsia="標楷體"/>
        </w:rPr>
        <w:t>資格與</w:t>
      </w:r>
      <w:r w:rsidR="00B30543" w:rsidRPr="00A112C2">
        <w:rPr>
          <w:rFonts w:eastAsia="標楷體"/>
        </w:rPr>
        <w:t>委員會</w:t>
      </w:r>
      <w:r w:rsidR="00D71718" w:rsidRPr="00A112C2">
        <w:rPr>
          <w:rFonts w:eastAsia="標楷體"/>
        </w:rPr>
        <w:t>結構：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firstLine="480"/>
        <w:rPr>
          <w:rFonts w:eastAsia="標楷體"/>
        </w:rPr>
      </w:pPr>
      <w:r w:rsidRPr="00A112C2">
        <w:rPr>
          <w:rFonts w:eastAsia="標楷體"/>
        </w:rPr>
        <w:t>一、資格：本委員會委員資格為：</w:t>
      </w:r>
      <w:r w:rsidRPr="00A112C2">
        <w:rPr>
          <w:rFonts w:eastAsia="標楷體"/>
        </w:rPr>
        <w:t xml:space="preserve"> </w:t>
      </w:r>
    </w:p>
    <w:p w:rsidR="00D71718" w:rsidRDefault="0035197B" w:rsidP="00B30543">
      <w:pPr>
        <w:ind w:left="480" w:firstLine="480"/>
        <w:rPr>
          <w:rFonts w:eastAsia="標楷體"/>
        </w:rPr>
      </w:pPr>
      <w:r>
        <w:rPr>
          <w:rFonts w:eastAsia="標楷體" w:hint="eastAsia"/>
        </w:rPr>
        <w:t xml:space="preserve"> (</w:t>
      </w:r>
      <w:r w:rsidR="00D71718" w:rsidRPr="00A112C2">
        <w:rPr>
          <w:rFonts w:eastAsia="標楷體"/>
        </w:rPr>
        <w:t>一</w:t>
      </w:r>
      <w:r>
        <w:rPr>
          <w:rFonts w:eastAsia="標楷體" w:hint="eastAsia"/>
        </w:rPr>
        <w:t xml:space="preserve">) </w:t>
      </w:r>
      <w:r w:rsidR="00D71718" w:rsidRPr="00A112C2">
        <w:rPr>
          <w:rFonts w:eastAsia="標楷體"/>
        </w:rPr>
        <w:t>本系專任教師。</w:t>
      </w:r>
      <w:r w:rsidR="00D71718" w:rsidRPr="00A112C2">
        <w:rPr>
          <w:rFonts w:eastAsia="標楷體"/>
        </w:rPr>
        <w:t xml:space="preserve"> </w:t>
      </w:r>
    </w:p>
    <w:p w:rsidR="0035197B" w:rsidRPr="00B163BB" w:rsidRDefault="0035197B" w:rsidP="00B30543">
      <w:pPr>
        <w:ind w:left="480" w:firstLine="480"/>
        <w:rPr>
          <w:rFonts w:eastAsia="標楷體"/>
        </w:rPr>
      </w:pPr>
      <w:r w:rsidRPr="00B163BB">
        <w:rPr>
          <w:rFonts w:eastAsia="標楷體" w:hint="eastAsia"/>
        </w:rPr>
        <w:t xml:space="preserve"> (</w:t>
      </w:r>
      <w:r w:rsidRPr="00B163BB">
        <w:rPr>
          <w:rFonts w:eastAsia="標楷體" w:hint="eastAsia"/>
        </w:rPr>
        <w:t>二</w:t>
      </w:r>
      <w:r w:rsidRPr="00B163BB">
        <w:rPr>
          <w:rFonts w:eastAsia="標楷體" w:hint="eastAsia"/>
        </w:rPr>
        <w:t xml:space="preserve">) </w:t>
      </w:r>
      <w:r w:rsidR="00B163BB" w:rsidRPr="00B163BB">
        <w:rPr>
          <w:rFonts w:eastAsia="標楷體" w:hint="eastAsia"/>
        </w:rPr>
        <w:t>產官</w:t>
      </w:r>
      <w:r w:rsidRPr="00B163BB">
        <w:rPr>
          <w:rFonts w:eastAsia="標楷體" w:hint="eastAsia"/>
        </w:rPr>
        <w:t>學者專家。</w:t>
      </w:r>
      <w:bookmarkStart w:id="0" w:name="_GoBack"/>
      <w:bookmarkEnd w:id="0"/>
    </w:p>
    <w:p w:rsidR="0035197B" w:rsidRPr="00B163BB" w:rsidRDefault="0035197B" w:rsidP="00B30543">
      <w:pPr>
        <w:ind w:left="480" w:firstLine="480"/>
        <w:rPr>
          <w:rFonts w:eastAsia="標楷體"/>
        </w:rPr>
      </w:pPr>
      <w:r w:rsidRPr="00B163BB">
        <w:rPr>
          <w:rFonts w:eastAsia="標楷體" w:hint="eastAsia"/>
        </w:rPr>
        <w:t xml:space="preserve"> (</w:t>
      </w:r>
      <w:r w:rsidR="00B163BB" w:rsidRPr="00B163BB">
        <w:rPr>
          <w:rFonts w:eastAsia="標楷體" w:hint="eastAsia"/>
        </w:rPr>
        <w:t>三</w:t>
      </w:r>
      <w:r w:rsidRPr="00B163BB">
        <w:rPr>
          <w:rFonts w:eastAsia="標楷體" w:hint="eastAsia"/>
        </w:rPr>
        <w:t xml:space="preserve">) </w:t>
      </w:r>
      <w:r w:rsidR="00D71718" w:rsidRPr="00B163BB">
        <w:rPr>
          <w:rFonts w:eastAsia="標楷體"/>
        </w:rPr>
        <w:t>本系</w:t>
      </w:r>
      <w:r w:rsidRPr="00B163BB">
        <w:rPr>
          <w:rFonts w:eastAsia="標楷體" w:hint="eastAsia"/>
        </w:rPr>
        <w:t>畢業生。</w:t>
      </w:r>
    </w:p>
    <w:p w:rsidR="00D71718" w:rsidRPr="00A112C2" w:rsidRDefault="0035197B" w:rsidP="00B30543">
      <w:pPr>
        <w:ind w:left="480" w:firstLine="480"/>
        <w:rPr>
          <w:rFonts w:eastAsia="標楷體"/>
        </w:rPr>
      </w:pPr>
      <w:r>
        <w:rPr>
          <w:rFonts w:eastAsia="標楷體" w:hint="eastAsia"/>
        </w:rPr>
        <w:t xml:space="preserve"> (</w:t>
      </w:r>
      <w:r w:rsidR="00B163BB">
        <w:rPr>
          <w:rFonts w:eastAsia="標楷體" w:hint="eastAsia"/>
        </w:rPr>
        <w:t>四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本系</w:t>
      </w:r>
      <w:r w:rsidR="00D71718" w:rsidRPr="00A112C2">
        <w:rPr>
          <w:rFonts w:eastAsia="標楷體"/>
        </w:rPr>
        <w:t>學生。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firstLine="480"/>
        <w:rPr>
          <w:rFonts w:eastAsia="標楷體"/>
        </w:rPr>
      </w:pPr>
      <w:r w:rsidRPr="00A112C2">
        <w:rPr>
          <w:rFonts w:eastAsia="標楷體"/>
        </w:rPr>
        <w:t>二、結構：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本委員會</w:t>
      </w:r>
      <w:r w:rsidR="00B30543" w:rsidRPr="00A112C2">
        <w:rPr>
          <w:rFonts w:eastAsia="標楷體"/>
        </w:rPr>
        <w:t>設置委員</w:t>
      </w:r>
      <w:r w:rsidR="00B163BB">
        <w:rPr>
          <w:rFonts w:eastAsia="標楷體" w:hint="eastAsia"/>
        </w:rPr>
        <w:t>九</w:t>
      </w:r>
      <w:r w:rsidR="00B30543" w:rsidRPr="00A112C2">
        <w:rPr>
          <w:rFonts w:eastAsia="標楷體"/>
        </w:rPr>
        <w:t>人，</w:t>
      </w:r>
      <w:r w:rsidRPr="00A112C2">
        <w:rPr>
          <w:rFonts w:eastAsia="標楷體"/>
        </w:rPr>
        <w:t>組織以</w:t>
      </w:r>
      <w:r w:rsidR="00B30543" w:rsidRPr="00A112C2">
        <w:rPr>
          <w:rFonts w:eastAsia="標楷體"/>
        </w:rPr>
        <w:t>學術規劃</w:t>
      </w:r>
      <w:r w:rsidRPr="00A112C2">
        <w:rPr>
          <w:rFonts w:eastAsia="標楷體"/>
        </w:rPr>
        <w:t>、師生參與、未來發展三者兼顧</w:t>
      </w:r>
      <w:r w:rsidR="00B30543" w:rsidRPr="00A112C2">
        <w:rPr>
          <w:rFonts w:eastAsia="標楷體"/>
        </w:rPr>
        <w:t>為目標</w:t>
      </w:r>
      <w:r w:rsidRPr="00A112C2">
        <w:rPr>
          <w:rFonts w:eastAsia="標楷體"/>
        </w:rPr>
        <w:t>，結構如下：</w:t>
      </w:r>
    </w:p>
    <w:p w:rsidR="0035197B" w:rsidRDefault="0035197B" w:rsidP="00B30543">
      <w:pPr>
        <w:ind w:left="480" w:firstLine="480"/>
        <w:rPr>
          <w:rFonts w:eastAsia="標楷體"/>
        </w:rPr>
      </w:pPr>
      <w:r>
        <w:rPr>
          <w:rFonts w:eastAsia="標楷體" w:hint="eastAsia"/>
        </w:rPr>
        <w:t xml:space="preserve"> (</w:t>
      </w:r>
      <w:r w:rsidR="00D71718" w:rsidRPr="00A112C2">
        <w:rPr>
          <w:rFonts w:eastAsia="標楷體"/>
        </w:rPr>
        <w:t>一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本系專任教師</w:t>
      </w:r>
      <w:r>
        <w:rPr>
          <w:rFonts w:eastAsia="標楷體" w:hint="eastAsia"/>
        </w:rPr>
        <w:t xml:space="preserve"> : </w:t>
      </w:r>
      <w:r w:rsidR="00B163BB">
        <w:rPr>
          <w:rFonts w:eastAsia="標楷體" w:hint="eastAsia"/>
        </w:rPr>
        <w:t>四</w:t>
      </w:r>
      <w:r w:rsidR="00705CB0">
        <w:rPr>
          <w:rFonts w:eastAsia="標楷體" w:hint="eastAsia"/>
        </w:rPr>
        <w:t>人，</w:t>
      </w:r>
      <w:r w:rsidR="00D71718" w:rsidRPr="00A112C2">
        <w:rPr>
          <w:rFonts w:eastAsia="標楷體"/>
        </w:rPr>
        <w:t>系主任為本委員會當然委員，並擔任召集人。</w:t>
      </w:r>
    </w:p>
    <w:p w:rsidR="00D71718" w:rsidRDefault="0035197B" w:rsidP="00B30543">
      <w:pPr>
        <w:ind w:left="480" w:firstLine="480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另</w:t>
      </w:r>
      <w:r w:rsidR="001B2A36" w:rsidRPr="00A112C2">
        <w:rPr>
          <w:rFonts w:eastAsia="標楷體"/>
        </w:rPr>
        <w:t>三</w:t>
      </w:r>
      <w:r>
        <w:rPr>
          <w:rFonts w:eastAsia="標楷體" w:hint="eastAsia"/>
        </w:rPr>
        <w:t>名委員</w:t>
      </w:r>
      <w:r w:rsidR="00D71718" w:rsidRPr="00A112C2">
        <w:rPr>
          <w:rFonts w:eastAsia="標楷體"/>
        </w:rPr>
        <w:t>由全系專任教師選舉產生。</w:t>
      </w:r>
    </w:p>
    <w:p w:rsidR="0035197B" w:rsidRPr="00B163BB" w:rsidRDefault="0035197B" w:rsidP="0035197B">
      <w:pPr>
        <w:ind w:left="480" w:firstLine="480"/>
        <w:rPr>
          <w:rFonts w:eastAsia="標楷體"/>
        </w:rPr>
      </w:pPr>
      <w:r w:rsidRPr="00B163BB">
        <w:rPr>
          <w:rFonts w:eastAsia="標楷體" w:hint="eastAsia"/>
        </w:rPr>
        <w:t xml:space="preserve"> (</w:t>
      </w:r>
      <w:r w:rsidRPr="00B163BB">
        <w:rPr>
          <w:rFonts w:eastAsia="標楷體" w:hint="eastAsia"/>
        </w:rPr>
        <w:t>二</w:t>
      </w:r>
      <w:r w:rsidRPr="00B163BB">
        <w:rPr>
          <w:rFonts w:eastAsia="標楷體" w:hint="eastAsia"/>
        </w:rPr>
        <w:t xml:space="preserve">) </w:t>
      </w:r>
      <w:r w:rsidR="00B163BB" w:rsidRPr="00B163BB">
        <w:rPr>
          <w:rFonts w:eastAsia="標楷體" w:hint="eastAsia"/>
        </w:rPr>
        <w:t>產官</w:t>
      </w:r>
      <w:r w:rsidRPr="00B163BB">
        <w:rPr>
          <w:rFonts w:eastAsia="標楷體" w:hint="eastAsia"/>
        </w:rPr>
        <w:t>學者專家</w:t>
      </w:r>
      <w:r w:rsidRPr="00B163BB">
        <w:rPr>
          <w:rFonts w:eastAsia="標楷體" w:hint="eastAsia"/>
        </w:rPr>
        <w:t xml:space="preserve"> :</w:t>
      </w:r>
      <w:r w:rsidRPr="00B163BB">
        <w:rPr>
          <w:rFonts w:ascii="標楷體" w:eastAsia="標楷體" w:hAnsi="標楷體" w:hint="eastAsia"/>
        </w:rPr>
        <w:t xml:space="preserve"> </w:t>
      </w:r>
      <w:r w:rsidR="00B163BB" w:rsidRPr="00B163BB">
        <w:rPr>
          <w:rFonts w:ascii="標楷體" w:eastAsia="標楷體" w:hAnsi="標楷體" w:hint="eastAsia"/>
        </w:rPr>
        <w:t>三</w:t>
      </w:r>
      <w:r w:rsidR="00AB5936" w:rsidRPr="00B163BB">
        <w:rPr>
          <w:rFonts w:ascii="標楷體" w:eastAsia="標楷體" w:hAnsi="標楷體" w:hint="eastAsia"/>
        </w:rPr>
        <w:t>人</w:t>
      </w:r>
      <w:r w:rsidR="00705CB0" w:rsidRPr="00B163BB">
        <w:rPr>
          <w:rFonts w:ascii="標楷體" w:eastAsia="標楷體" w:hAnsi="標楷體" w:hint="eastAsia"/>
        </w:rPr>
        <w:t>，</w:t>
      </w:r>
      <w:r w:rsidR="00B163BB">
        <w:rPr>
          <w:rFonts w:ascii="標楷體" w:eastAsia="標楷體" w:hAnsi="標楷體" w:hint="eastAsia"/>
        </w:rPr>
        <w:t>由系主任</w:t>
      </w:r>
      <w:r w:rsidR="00BE37ED" w:rsidRPr="00B163BB">
        <w:rPr>
          <w:rFonts w:ascii="標楷體" w:eastAsia="標楷體" w:hAnsi="標楷體" w:hint="eastAsia"/>
        </w:rPr>
        <w:t>遴選</w:t>
      </w:r>
      <w:r w:rsidR="00B163BB">
        <w:rPr>
          <w:rFonts w:ascii="標楷體" w:eastAsia="標楷體" w:hAnsi="標楷體" w:hint="eastAsia"/>
        </w:rPr>
        <w:t>，並經系務會議審議通過</w:t>
      </w:r>
      <w:r w:rsidRPr="00B163BB">
        <w:rPr>
          <w:rFonts w:ascii="標楷體" w:eastAsia="標楷體" w:hAnsi="標楷體" w:hint="eastAsia"/>
        </w:rPr>
        <w:t>。</w:t>
      </w:r>
    </w:p>
    <w:p w:rsidR="00AB5936" w:rsidRPr="00B163BB" w:rsidRDefault="0035197B" w:rsidP="00AB5936">
      <w:pPr>
        <w:ind w:left="480" w:firstLine="480"/>
        <w:rPr>
          <w:rFonts w:eastAsia="標楷體"/>
        </w:rPr>
      </w:pPr>
      <w:r w:rsidRPr="00B163BB">
        <w:rPr>
          <w:rFonts w:eastAsia="標楷體" w:hint="eastAsia"/>
        </w:rPr>
        <w:t xml:space="preserve"> (</w:t>
      </w:r>
      <w:r w:rsidR="00B163BB" w:rsidRPr="00B163BB">
        <w:rPr>
          <w:rFonts w:eastAsia="標楷體" w:hint="eastAsia"/>
        </w:rPr>
        <w:t>三</w:t>
      </w:r>
      <w:r w:rsidRPr="00B163BB">
        <w:rPr>
          <w:rFonts w:eastAsia="標楷體" w:hint="eastAsia"/>
        </w:rPr>
        <w:t xml:space="preserve">) </w:t>
      </w:r>
      <w:r w:rsidRPr="00B163BB">
        <w:rPr>
          <w:rFonts w:eastAsia="標楷體"/>
        </w:rPr>
        <w:t>本系</w:t>
      </w:r>
      <w:r w:rsidRPr="00B163BB">
        <w:rPr>
          <w:rFonts w:eastAsia="標楷體" w:hint="eastAsia"/>
        </w:rPr>
        <w:t>畢業生</w:t>
      </w:r>
      <w:r w:rsidRPr="00B163BB">
        <w:rPr>
          <w:rFonts w:eastAsia="標楷體" w:hint="eastAsia"/>
        </w:rPr>
        <w:t xml:space="preserve"> :</w:t>
      </w:r>
      <w:r w:rsidRPr="00B163BB">
        <w:rPr>
          <w:rFonts w:ascii="標楷體" w:eastAsia="標楷體" w:hAnsi="標楷體" w:hint="eastAsia"/>
        </w:rPr>
        <w:t xml:space="preserve"> </w:t>
      </w:r>
      <w:r w:rsidR="00AB5936" w:rsidRPr="00B163BB">
        <w:rPr>
          <w:rFonts w:ascii="標楷體" w:eastAsia="標楷體" w:hAnsi="標楷體" w:hint="eastAsia"/>
        </w:rPr>
        <w:t>一人</w:t>
      </w:r>
      <w:r w:rsidR="00705CB0" w:rsidRPr="00B163BB">
        <w:rPr>
          <w:rFonts w:ascii="標楷體" w:eastAsia="標楷體" w:hAnsi="標楷體" w:hint="eastAsia"/>
        </w:rPr>
        <w:t>，</w:t>
      </w:r>
      <w:r w:rsidR="00B163BB">
        <w:rPr>
          <w:rFonts w:ascii="標楷體" w:eastAsia="標楷體" w:hAnsi="標楷體" w:hint="eastAsia"/>
        </w:rPr>
        <w:t>由系主任</w:t>
      </w:r>
      <w:r w:rsidR="00B163BB" w:rsidRPr="00B163BB">
        <w:rPr>
          <w:rFonts w:ascii="標楷體" w:eastAsia="標楷體" w:hAnsi="標楷體" w:hint="eastAsia"/>
        </w:rPr>
        <w:t>遴選</w:t>
      </w:r>
      <w:r w:rsidR="00B163BB">
        <w:rPr>
          <w:rFonts w:ascii="標楷體" w:eastAsia="標楷體" w:hAnsi="標楷體" w:hint="eastAsia"/>
        </w:rPr>
        <w:t>，並經系務會議審議通</w:t>
      </w:r>
      <w:r w:rsidR="00AB5936" w:rsidRPr="00B163BB">
        <w:rPr>
          <w:rFonts w:ascii="標楷體" w:eastAsia="標楷體" w:hAnsi="標楷體" w:hint="eastAsia"/>
        </w:rPr>
        <w:t>。</w:t>
      </w:r>
    </w:p>
    <w:p w:rsidR="00D71718" w:rsidRPr="00A112C2" w:rsidRDefault="0035197B" w:rsidP="001B2A36">
      <w:pPr>
        <w:ind w:left="480" w:firstLine="480"/>
        <w:rPr>
          <w:rFonts w:eastAsia="標楷體"/>
        </w:rPr>
      </w:pPr>
      <w:r>
        <w:rPr>
          <w:rFonts w:eastAsia="標楷體" w:hint="eastAsia"/>
        </w:rPr>
        <w:t xml:space="preserve"> (</w:t>
      </w:r>
      <w:r w:rsidR="00B163BB">
        <w:rPr>
          <w:rFonts w:eastAsia="標楷體" w:hint="eastAsia"/>
        </w:rPr>
        <w:t>四</w:t>
      </w:r>
      <w:r>
        <w:rPr>
          <w:rFonts w:eastAsia="標楷體" w:hint="eastAsia"/>
        </w:rPr>
        <w:t xml:space="preserve">) </w:t>
      </w:r>
      <w:r w:rsidR="00D71718" w:rsidRPr="00A112C2">
        <w:rPr>
          <w:rFonts w:eastAsia="標楷體"/>
        </w:rPr>
        <w:t>學生</w:t>
      </w:r>
      <w:r w:rsidR="001B2A36" w:rsidRPr="00A112C2">
        <w:rPr>
          <w:rFonts w:eastAsia="標楷體"/>
        </w:rPr>
        <w:t>委員</w:t>
      </w:r>
      <w:r w:rsidR="00D71718" w:rsidRPr="00A112C2">
        <w:rPr>
          <w:rFonts w:eastAsia="標楷體"/>
        </w:rPr>
        <w:t>：一人</w:t>
      </w:r>
      <w:r w:rsidR="00705CB0">
        <w:rPr>
          <w:rFonts w:eastAsia="標楷體" w:hint="eastAsia"/>
        </w:rPr>
        <w:t>，</w:t>
      </w:r>
      <w:r w:rsidR="001B2A36" w:rsidRPr="00A112C2">
        <w:rPr>
          <w:rFonts w:eastAsia="標楷體"/>
        </w:rPr>
        <w:t>由</w:t>
      </w:r>
      <w:r w:rsidR="00D71718" w:rsidRPr="00A112C2">
        <w:rPr>
          <w:rFonts w:eastAsia="標楷體"/>
        </w:rPr>
        <w:t>「系學會」推選。</w:t>
      </w:r>
    </w:p>
    <w:p w:rsidR="00D71718" w:rsidRPr="00A112C2" w:rsidRDefault="00D71718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第五條</w:t>
      </w:r>
      <w:r w:rsidR="00D71718" w:rsidRPr="00A112C2">
        <w:rPr>
          <w:rFonts w:eastAsia="標楷體"/>
        </w:rPr>
        <w:t>、任期與任務：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D71718" w:rsidP="001B2A36">
      <w:pPr>
        <w:ind w:firstLine="480"/>
        <w:rPr>
          <w:rFonts w:eastAsia="標楷體"/>
        </w:rPr>
      </w:pPr>
      <w:r w:rsidRPr="00A112C2">
        <w:rPr>
          <w:rFonts w:eastAsia="標楷體"/>
        </w:rPr>
        <w:t>一、任期：</w:t>
      </w:r>
    </w:p>
    <w:p w:rsidR="00D71718" w:rsidRPr="00A112C2" w:rsidRDefault="00D71718" w:rsidP="0073042C">
      <w:pPr>
        <w:ind w:left="900"/>
        <w:rPr>
          <w:rFonts w:eastAsia="標楷體"/>
        </w:rPr>
      </w:pPr>
      <w:r w:rsidRPr="00A112C2">
        <w:rPr>
          <w:rFonts w:eastAsia="標楷體"/>
        </w:rPr>
        <w:t>本委員會委員任期</w:t>
      </w:r>
      <w:r w:rsidR="00B163BB">
        <w:rPr>
          <w:rFonts w:eastAsia="標楷體" w:hint="eastAsia"/>
        </w:rPr>
        <w:t>二</w:t>
      </w:r>
      <w:r w:rsidR="001B2A36" w:rsidRPr="00A112C2">
        <w:rPr>
          <w:rFonts w:eastAsia="標楷體"/>
        </w:rPr>
        <w:t>年</w:t>
      </w:r>
      <w:r w:rsidRPr="00A112C2">
        <w:rPr>
          <w:rFonts w:eastAsia="標楷體"/>
        </w:rPr>
        <w:t>，連選</w:t>
      </w:r>
      <w:r w:rsidR="000231DB" w:rsidRPr="00A112C2">
        <w:rPr>
          <w:rFonts w:eastAsia="標楷體"/>
        </w:rPr>
        <w:t>得</w:t>
      </w:r>
      <w:r w:rsidRPr="00A112C2">
        <w:rPr>
          <w:rFonts w:eastAsia="標楷體"/>
        </w:rPr>
        <w:t>連任</w:t>
      </w:r>
      <w:r w:rsidR="001B2A36" w:rsidRPr="00A112C2">
        <w:rPr>
          <w:rFonts w:eastAsia="標楷體"/>
        </w:rPr>
        <w:t>。</w:t>
      </w:r>
      <w:r w:rsidR="0073400E">
        <w:rPr>
          <w:rFonts w:eastAsia="標楷體" w:hint="eastAsia"/>
        </w:rPr>
        <w:t>本系教師與學生</w:t>
      </w:r>
      <w:r w:rsidR="001B2A36" w:rsidRPr="00A112C2">
        <w:rPr>
          <w:rFonts w:eastAsia="標楷體"/>
        </w:rPr>
        <w:t>委員均為無給職</w:t>
      </w:r>
      <w:r w:rsidR="0073400E">
        <w:rPr>
          <w:rFonts w:eastAsia="標楷體" w:hint="eastAsia"/>
        </w:rPr>
        <w:t>，產官學者專家</w:t>
      </w:r>
      <w:r w:rsidR="0073042C">
        <w:rPr>
          <w:rFonts w:eastAsia="標楷體" w:hint="eastAsia"/>
        </w:rPr>
        <w:t>與本系畢業生出席會議，</w:t>
      </w:r>
      <w:r w:rsidR="00833D38">
        <w:rPr>
          <w:rFonts w:eastAsia="標楷體" w:hint="eastAsia"/>
        </w:rPr>
        <w:t>得支領出席費及交通費</w:t>
      </w:r>
      <w:r w:rsidRPr="00A112C2">
        <w:rPr>
          <w:rFonts w:eastAsia="標楷體"/>
        </w:rPr>
        <w:t>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1B2A36">
      <w:pPr>
        <w:ind w:firstLine="480"/>
        <w:rPr>
          <w:rFonts w:eastAsia="標楷體"/>
        </w:rPr>
      </w:pPr>
      <w:r w:rsidRPr="00A112C2">
        <w:rPr>
          <w:rFonts w:eastAsia="標楷體"/>
        </w:rPr>
        <w:t>二、任務：</w:t>
      </w:r>
    </w:p>
    <w:p w:rsidR="00D71718" w:rsidRPr="00A112C2" w:rsidRDefault="00D71718" w:rsidP="001B2A36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本委員會負責本系課程之規劃，其任務如下：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1B2A36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（一）檢視本系所有既設課程</w:t>
      </w:r>
      <w:r w:rsidR="001B2A36" w:rsidRPr="00A112C2">
        <w:rPr>
          <w:rFonts w:eastAsia="標楷體"/>
        </w:rPr>
        <w:t>，</w:t>
      </w:r>
      <w:r w:rsidRPr="00A112C2">
        <w:rPr>
          <w:rFonts w:eastAsia="標楷體"/>
        </w:rPr>
        <w:t>並于</w:t>
      </w:r>
      <w:r w:rsidR="001B2A36" w:rsidRPr="00A112C2">
        <w:rPr>
          <w:rFonts w:eastAsia="標楷體"/>
        </w:rPr>
        <w:t>期</w:t>
      </w:r>
      <w:r w:rsidR="000231DB">
        <w:rPr>
          <w:rFonts w:eastAsia="標楷體" w:hint="eastAsia"/>
        </w:rPr>
        <w:t>末</w:t>
      </w:r>
      <w:r w:rsidRPr="00A112C2">
        <w:rPr>
          <w:rFonts w:eastAsia="標楷體"/>
        </w:rPr>
        <w:t>系務會議中提出課程檢討及改進意見。</w:t>
      </w:r>
    </w:p>
    <w:p w:rsidR="00D71718" w:rsidRPr="00A112C2" w:rsidRDefault="00D71718" w:rsidP="00C17948">
      <w:pPr>
        <w:ind w:left="1666" w:hanging="706"/>
        <w:rPr>
          <w:rFonts w:eastAsia="標楷體"/>
        </w:rPr>
      </w:pPr>
      <w:r w:rsidRPr="00A112C2">
        <w:rPr>
          <w:rFonts w:eastAsia="標楷體"/>
        </w:rPr>
        <w:lastRenderedPageBreak/>
        <w:t>（二）</w:t>
      </w:r>
      <w:r w:rsidR="00C17948" w:rsidRPr="00A112C2">
        <w:rPr>
          <w:rFonts w:eastAsia="標楷體"/>
        </w:rPr>
        <w:t>討論、推薦本系教師主動開設新課程之要求。並</w:t>
      </w:r>
      <w:r w:rsidR="001B2A36" w:rsidRPr="00A112C2">
        <w:rPr>
          <w:rFonts w:eastAsia="標楷體"/>
        </w:rPr>
        <w:t>依據本系發展計劃及學術趨勢，</w:t>
      </w:r>
      <w:r w:rsidRPr="00A112C2">
        <w:rPr>
          <w:rFonts w:eastAsia="標楷體"/>
        </w:rPr>
        <w:t>設計新開課程及建議師資資格。</w:t>
      </w:r>
    </w:p>
    <w:p w:rsidR="00D71718" w:rsidRPr="00A112C2" w:rsidRDefault="00C17948" w:rsidP="001B2A36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（三</w:t>
      </w:r>
      <w:r w:rsidR="00D71718" w:rsidRPr="00A112C2">
        <w:rPr>
          <w:rFonts w:eastAsia="標楷體"/>
        </w:rPr>
        <w:t>）討論系務會議交辦事項。</w:t>
      </w:r>
      <w:r w:rsidR="00D71718" w:rsidRPr="00A112C2">
        <w:rPr>
          <w:rFonts w:eastAsia="標楷體"/>
        </w:rPr>
        <w:t xml:space="preserve"> </w:t>
      </w:r>
    </w:p>
    <w:p w:rsidR="00D71718" w:rsidRDefault="00C17948" w:rsidP="001B2A36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（四</w:t>
      </w:r>
      <w:r w:rsidR="00D71718" w:rsidRPr="00A112C2">
        <w:rPr>
          <w:rFonts w:eastAsia="標楷體"/>
        </w:rPr>
        <w:t>）</w:t>
      </w:r>
      <w:r w:rsidRPr="00A112C2">
        <w:rPr>
          <w:rFonts w:eastAsia="標楷體"/>
        </w:rPr>
        <w:t>其他與課程規劃有關之事項。</w:t>
      </w:r>
    </w:p>
    <w:p w:rsidR="008E01EF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第六條、會議召開：</w:t>
      </w:r>
    </w:p>
    <w:p w:rsidR="008E01EF" w:rsidRPr="00A112C2" w:rsidRDefault="008E01EF" w:rsidP="00C17948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一、每學期召開會議乙次，開會時間</w:t>
      </w:r>
      <w:r w:rsidR="000231DB">
        <w:rPr>
          <w:rFonts w:eastAsia="標楷體" w:hint="eastAsia"/>
        </w:rPr>
        <w:t>須</w:t>
      </w:r>
      <w:r w:rsidRPr="00A112C2">
        <w:rPr>
          <w:rFonts w:eastAsia="標楷體"/>
        </w:rPr>
        <w:t>在期</w:t>
      </w:r>
      <w:r w:rsidR="000231DB">
        <w:rPr>
          <w:rFonts w:eastAsia="標楷體" w:hint="eastAsia"/>
        </w:rPr>
        <w:t>末</w:t>
      </w:r>
      <w:r w:rsidRPr="00A112C2">
        <w:rPr>
          <w:rFonts w:eastAsia="標楷體"/>
        </w:rPr>
        <w:t>系務會議前舉行，必要時得召開臨時會議。</w:t>
      </w:r>
    </w:p>
    <w:p w:rsidR="008E01EF" w:rsidRPr="00A112C2" w:rsidRDefault="00B163BB" w:rsidP="00C17948">
      <w:pPr>
        <w:ind w:leftChars="199" w:left="950" w:hanging="472"/>
        <w:rPr>
          <w:rFonts w:eastAsia="標楷體"/>
        </w:rPr>
      </w:pPr>
      <w:r>
        <w:rPr>
          <w:rFonts w:eastAsia="標楷體" w:hint="eastAsia"/>
        </w:rPr>
        <w:t>二</w:t>
      </w:r>
      <w:r w:rsidR="000231DB">
        <w:rPr>
          <w:rFonts w:eastAsia="標楷體"/>
        </w:rPr>
        <w:t>、本會應有委員</w:t>
      </w:r>
      <w:r w:rsidR="000231DB">
        <w:rPr>
          <w:rFonts w:eastAsia="標楷體" w:hint="eastAsia"/>
        </w:rPr>
        <w:t>三</w:t>
      </w:r>
      <w:r w:rsidR="000231DB">
        <w:rPr>
          <w:rFonts w:eastAsia="標楷體"/>
        </w:rPr>
        <w:t>分之</w:t>
      </w:r>
      <w:r w:rsidR="000231DB">
        <w:rPr>
          <w:rFonts w:eastAsia="標楷體" w:hint="eastAsia"/>
        </w:rPr>
        <w:t>二</w:t>
      </w:r>
      <w:r w:rsidR="008E01EF" w:rsidRPr="00A112C2">
        <w:rPr>
          <w:rFonts w:eastAsia="標楷體"/>
        </w:rPr>
        <w:t>（含）以上出席始得開議，決議以出席委員</w:t>
      </w:r>
      <w:r w:rsidR="000231DB">
        <w:rPr>
          <w:rFonts w:eastAsia="標楷體" w:hint="eastAsia"/>
        </w:rPr>
        <w:t>三分之二</w:t>
      </w:r>
      <w:r w:rsidR="008E01EF" w:rsidRPr="00A112C2">
        <w:rPr>
          <w:rFonts w:eastAsia="標楷體"/>
        </w:rPr>
        <w:t>（含）以上同意為通過。</w:t>
      </w:r>
    </w:p>
    <w:p w:rsidR="00C17948" w:rsidRPr="00A112C2" w:rsidRDefault="00B163BB" w:rsidP="00C17948">
      <w:pPr>
        <w:ind w:leftChars="199" w:left="950" w:hanging="472"/>
        <w:rPr>
          <w:rFonts w:eastAsia="標楷體"/>
        </w:rPr>
      </w:pPr>
      <w:r>
        <w:rPr>
          <w:rFonts w:eastAsia="標楷體" w:hint="eastAsia"/>
        </w:rPr>
        <w:t>三</w:t>
      </w:r>
      <w:r w:rsidR="00C17948" w:rsidRPr="00A112C2">
        <w:rPr>
          <w:rFonts w:eastAsia="標楷體"/>
        </w:rPr>
        <w:t>、本委員會一切決議，須經系務會議核可後實行之。</w:t>
      </w:r>
    </w:p>
    <w:p w:rsidR="008E01EF" w:rsidRPr="00A112C2" w:rsidRDefault="008E01EF" w:rsidP="008E01EF">
      <w:pPr>
        <w:ind w:firstLine="480"/>
        <w:rPr>
          <w:rFonts w:eastAsia="標楷體"/>
        </w:rPr>
      </w:pPr>
    </w:p>
    <w:p w:rsidR="007B7E89" w:rsidRPr="00A112C2" w:rsidRDefault="008E01EF" w:rsidP="00D00E35">
      <w:pPr>
        <w:rPr>
          <w:rFonts w:eastAsia="標楷體" w:hint="eastAsia"/>
        </w:rPr>
      </w:pPr>
      <w:r w:rsidRPr="00A112C2">
        <w:rPr>
          <w:rFonts w:eastAsia="標楷體"/>
        </w:rPr>
        <w:t>第七條</w:t>
      </w:r>
      <w:r w:rsidR="00D71718" w:rsidRPr="00A112C2">
        <w:rPr>
          <w:rFonts w:eastAsia="標楷體"/>
        </w:rPr>
        <w:t>、實施與修改：</w:t>
      </w:r>
      <w:r w:rsidR="00D00E35" w:rsidRPr="00D00E35">
        <w:rPr>
          <w:rFonts w:eastAsia="標楷體" w:hint="eastAsia"/>
        </w:rPr>
        <w:t>本要點經系務會議通過，送院核備後施行，修正時亦同。</w:t>
      </w:r>
    </w:p>
    <w:sectPr w:rsidR="007B7E89" w:rsidRPr="00A112C2" w:rsidSect="00B305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2D" w:rsidRDefault="00586A2D" w:rsidP="008A5374">
      <w:r>
        <w:separator/>
      </w:r>
    </w:p>
  </w:endnote>
  <w:endnote w:type="continuationSeparator" w:id="0">
    <w:p w:rsidR="00586A2D" w:rsidRDefault="00586A2D" w:rsidP="008A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2D" w:rsidRDefault="00586A2D" w:rsidP="008A5374">
      <w:r>
        <w:separator/>
      </w:r>
    </w:p>
  </w:footnote>
  <w:footnote w:type="continuationSeparator" w:id="0">
    <w:p w:rsidR="00586A2D" w:rsidRDefault="00586A2D" w:rsidP="008A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296"/>
    <w:rsid w:val="000231DB"/>
    <w:rsid w:val="00066124"/>
    <w:rsid w:val="000C5099"/>
    <w:rsid w:val="000D322C"/>
    <w:rsid w:val="00153990"/>
    <w:rsid w:val="001B2A36"/>
    <w:rsid w:val="001C5A43"/>
    <w:rsid w:val="0024104F"/>
    <w:rsid w:val="00267C52"/>
    <w:rsid w:val="002F00C3"/>
    <w:rsid w:val="00300A1E"/>
    <w:rsid w:val="00316675"/>
    <w:rsid w:val="00341D76"/>
    <w:rsid w:val="0035197B"/>
    <w:rsid w:val="003E00DD"/>
    <w:rsid w:val="00424E26"/>
    <w:rsid w:val="00472625"/>
    <w:rsid w:val="004D7296"/>
    <w:rsid w:val="00586A2D"/>
    <w:rsid w:val="0059195A"/>
    <w:rsid w:val="005F584A"/>
    <w:rsid w:val="00617FDD"/>
    <w:rsid w:val="006B302C"/>
    <w:rsid w:val="006E4CD8"/>
    <w:rsid w:val="00705CB0"/>
    <w:rsid w:val="0073042C"/>
    <w:rsid w:val="0073400E"/>
    <w:rsid w:val="007B7E89"/>
    <w:rsid w:val="007E7DBA"/>
    <w:rsid w:val="00833D38"/>
    <w:rsid w:val="008A5374"/>
    <w:rsid w:val="008A69D4"/>
    <w:rsid w:val="008E01EF"/>
    <w:rsid w:val="00932AE7"/>
    <w:rsid w:val="009648A0"/>
    <w:rsid w:val="00995715"/>
    <w:rsid w:val="00A112C2"/>
    <w:rsid w:val="00AB5936"/>
    <w:rsid w:val="00AD3FEF"/>
    <w:rsid w:val="00AE4E03"/>
    <w:rsid w:val="00AE5A2B"/>
    <w:rsid w:val="00B163BB"/>
    <w:rsid w:val="00B30543"/>
    <w:rsid w:val="00B620AE"/>
    <w:rsid w:val="00BE37ED"/>
    <w:rsid w:val="00C17948"/>
    <w:rsid w:val="00CA5964"/>
    <w:rsid w:val="00D00E35"/>
    <w:rsid w:val="00D444FD"/>
    <w:rsid w:val="00D71718"/>
    <w:rsid w:val="00E94DCF"/>
    <w:rsid w:val="00EB6C6F"/>
    <w:rsid w:val="00F97790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99A9AF-8426-4757-A339-1643240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A5374"/>
    <w:rPr>
      <w:kern w:val="2"/>
    </w:rPr>
  </w:style>
  <w:style w:type="paragraph" w:styleId="a5">
    <w:name w:val="footer"/>
    <w:basedOn w:val="a"/>
    <w:link w:val="a6"/>
    <w:rsid w:val="008A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A53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845</Characters>
  <Application>Microsoft Office Word</Application>
  <DocSecurity>0</DocSecurity>
  <Lines>7</Lines>
  <Paragraphs>1</Paragraphs>
  <ScaleCrop>false</ScaleCrop>
  <Company>cm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東吳大學政治學系課程規劃委員會組織章程</dc:title>
  <dc:creator>cm</dc:creator>
  <cp:lastModifiedBy>sjcheng</cp:lastModifiedBy>
  <cp:revision>4</cp:revision>
  <cp:lastPrinted>2008-04-14T03:31:00Z</cp:lastPrinted>
  <dcterms:created xsi:type="dcterms:W3CDTF">2014-10-30T08:17:00Z</dcterms:created>
  <dcterms:modified xsi:type="dcterms:W3CDTF">2018-07-13T05:27:00Z</dcterms:modified>
</cp:coreProperties>
</file>